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rsidR="00D92497" w:rsidRDefault="00D92497" w:rsidP="00D92497">
      <w:pPr>
        <w:pStyle w:val="NASLOV40ptGRAY"/>
        <w:spacing w:after="0" w:line="276" w:lineRule="auto"/>
        <w:jc w:val="center"/>
        <w:rPr>
          <w:rFonts w:asciiTheme="minorHAnsi" w:hAnsiTheme="minorHAnsi" w:cstheme="minorHAnsi"/>
          <w:color w:val="auto"/>
          <w:sz w:val="36"/>
          <w:szCs w:val="36"/>
        </w:rPr>
      </w:pPr>
    </w:p>
    <w:p w:rsidR="000C3CDC" w:rsidRDefault="00980AF1" w:rsidP="0621E436">
      <w:pPr>
        <w:pStyle w:val="NASLOV40ptGRAY"/>
        <w:spacing w:after="0" w:line="276" w:lineRule="auto"/>
        <w:jc w:val="center"/>
        <w:rPr>
          <w:rFonts w:asciiTheme="minorHAnsi" w:hAnsiTheme="minorHAnsi" w:cstheme="minorBidi"/>
          <w:color w:val="auto"/>
          <w:sz w:val="36"/>
          <w:szCs w:val="36"/>
        </w:rPr>
      </w:pPr>
      <w:r>
        <w:rPr>
          <w:rFonts w:asciiTheme="minorHAnsi" w:hAnsiTheme="minorHAnsi" w:cstheme="minorBidi"/>
          <w:color w:val="auto"/>
          <w:sz w:val="36"/>
          <w:szCs w:val="36"/>
        </w:rPr>
        <w:t>Nakup osebnih vozil za vozni park</w:t>
      </w:r>
    </w:p>
    <w:p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rsidR="00341E5A" w:rsidRPr="00015993" w:rsidRDefault="00341E5A" w:rsidP="008A51A1">
      <w:pPr>
        <w:pStyle w:val="NASLOV40ptGRAY"/>
        <w:spacing w:after="0" w:line="276" w:lineRule="auto"/>
        <w:rPr>
          <w:rFonts w:asciiTheme="minorHAnsi" w:hAnsiTheme="minorHAnsi" w:cstheme="minorHAnsi"/>
          <w:color w:val="FFFFFF"/>
          <w:sz w:val="19"/>
          <w:szCs w:val="19"/>
        </w:rPr>
      </w:pPr>
    </w:p>
    <w:p w:rsidR="00341E5A" w:rsidRPr="00015993" w:rsidRDefault="00341E5A" w:rsidP="008A51A1">
      <w:pPr>
        <w:pStyle w:val="NASLOV40ptGRAY"/>
        <w:spacing w:after="0" w:line="276" w:lineRule="auto"/>
        <w:rPr>
          <w:rFonts w:asciiTheme="minorHAnsi" w:hAnsiTheme="minorHAnsi" w:cstheme="minorHAnsi"/>
          <w:color w:val="FFFFFF"/>
          <w:sz w:val="19"/>
          <w:szCs w:val="19"/>
        </w:rPr>
      </w:pPr>
    </w:p>
    <w:p w:rsidR="00341E5A" w:rsidRPr="00015993" w:rsidRDefault="00341E5A" w:rsidP="008A51A1">
      <w:pPr>
        <w:pStyle w:val="NASLOV40ptGRAY"/>
        <w:spacing w:after="0" w:line="276" w:lineRule="auto"/>
        <w:rPr>
          <w:rFonts w:asciiTheme="minorHAnsi" w:hAnsiTheme="minorHAnsi" w:cstheme="minorHAnsi"/>
          <w:color w:val="FFFFFF"/>
          <w:sz w:val="19"/>
          <w:szCs w:val="19"/>
        </w:rPr>
      </w:pPr>
    </w:p>
    <w:p w:rsidR="00341E5A" w:rsidRPr="00015993" w:rsidRDefault="00341E5A" w:rsidP="008A51A1">
      <w:pPr>
        <w:pStyle w:val="NASLOV40ptGRAY"/>
        <w:spacing w:after="0" w:line="276" w:lineRule="auto"/>
        <w:rPr>
          <w:rFonts w:asciiTheme="minorHAnsi" w:hAnsiTheme="minorHAnsi" w:cstheme="minorHAnsi"/>
          <w:color w:val="FFFFFF"/>
          <w:sz w:val="19"/>
          <w:szCs w:val="19"/>
        </w:rPr>
      </w:pPr>
    </w:p>
    <w:p w:rsidR="00341E5A" w:rsidRPr="00015993" w:rsidRDefault="00341E5A" w:rsidP="008A51A1">
      <w:pPr>
        <w:pStyle w:val="NASLOV40ptGRAY"/>
        <w:spacing w:after="0" w:line="276" w:lineRule="auto"/>
        <w:rPr>
          <w:rFonts w:asciiTheme="minorHAnsi" w:hAnsiTheme="minorHAnsi" w:cstheme="minorHAnsi"/>
          <w:color w:val="FFFFFF"/>
          <w:sz w:val="19"/>
          <w:szCs w:val="19"/>
        </w:rPr>
      </w:pPr>
    </w:p>
    <w:p w:rsidR="00341E5A" w:rsidRPr="00015993" w:rsidRDefault="00341E5A" w:rsidP="008A51A1">
      <w:pPr>
        <w:pStyle w:val="NASLOV40ptGRAY"/>
        <w:spacing w:after="0" w:line="276" w:lineRule="auto"/>
        <w:rPr>
          <w:rFonts w:asciiTheme="minorHAnsi" w:hAnsiTheme="minorHAnsi" w:cstheme="minorHAnsi"/>
          <w:color w:val="FFFFFF"/>
          <w:sz w:val="19"/>
          <w:szCs w:val="19"/>
        </w:rPr>
      </w:pPr>
    </w:p>
    <w:p w:rsidR="00341E5A" w:rsidRPr="00015993" w:rsidRDefault="00341E5A" w:rsidP="008A51A1">
      <w:pPr>
        <w:spacing w:line="276" w:lineRule="auto"/>
        <w:jc w:val="center"/>
        <w:rPr>
          <w:rFonts w:asciiTheme="minorHAnsi" w:hAnsiTheme="minorHAnsi" w:cstheme="minorHAnsi"/>
          <w:color w:val="FFFFFF"/>
          <w:sz w:val="19"/>
          <w:szCs w:val="19"/>
        </w:rPr>
      </w:pPr>
      <w:bookmarkStart w:id="1" w:name="_GoBack"/>
      <w:bookmarkEnd w:id="1"/>
    </w:p>
    <w:p w:rsidR="00341E5A" w:rsidRPr="00015993" w:rsidRDefault="00341E5A" w:rsidP="008A51A1">
      <w:pPr>
        <w:spacing w:line="276" w:lineRule="auto"/>
        <w:rPr>
          <w:rFonts w:asciiTheme="minorHAnsi" w:hAnsiTheme="minorHAnsi" w:cstheme="minorHAnsi"/>
          <w:color w:val="FFFFFF"/>
          <w:sz w:val="19"/>
          <w:szCs w:val="19"/>
        </w:rPr>
      </w:pPr>
    </w:p>
    <w:p w:rsidR="00341E5A" w:rsidRPr="00015993" w:rsidRDefault="00341E5A" w:rsidP="008A51A1">
      <w:pPr>
        <w:spacing w:line="276" w:lineRule="auto"/>
        <w:rPr>
          <w:rFonts w:asciiTheme="minorHAnsi" w:hAnsiTheme="minorHAnsi" w:cstheme="minorHAnsi"/>
          <w:color w:val="9BBB59"/>
          <w:sz w:val="19"/>
          <w:szCs w:val="19"/>
        </w:rPr>
      </w:pPr>
    </w:p>
    <w:p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rsidR="00341E5A" w:rsidRPr="009B7AE2" w:rsidRDefault="00341E5A" w:rsidP="008A51A1">
      <w:pPr>
        <w:pStyle w:val="PODNASLOV"/>
        <w:spacing w:after="0" w:line="276" w:lineRule="auto"/>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 xml:space="preserve">A) </w:t>
      </w:r>
      <w:r w:rsidR="00C05C33">
        <w:rPr>
          <w:rFonts w:asciiTheme="minorHAnsi" w:hAnsiTheme="minorHAnsi" w:cstheme="minorHAnsi"/>
          <w:sz w:val="24"/>
          <w:szCs w:val="24"/>
        </w:rPr>
        <w:t>OSNOVNI PODATKI IN SPLOŠNE ZAHTEVE</w:t>
      </w:r>
      <w:r w:rsidR="00B8692D" w:rsidRPr="009B7AE2">
        <w:rPr>
          <w:rFonts w:asciiTheme="minorHAnsi" w:hAnsiTheme="minorHAnsi" w:cstheme="minorHAnsi"/>
          <w:sz w:val="24"/>
          <w:szCs w:val="24"/>
        </w:rPr>
        <w:t xml:space="preserve"> </w:t>
      </w:r>
    </w:p>
    <w:p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KRATEK Opis JAVNEGA NAROČILA </w:t>
      </w:r>
    </w:p>
    <w:p w:rsidR="001E22D7" w:rsidRPr="00C05C33"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caps/>
        </w:rPr>
      </w:pPr>
      <w:r w:rsidRPr="00C05C33">
        <w:rPr>
          <w:rFonts w:asciiTheme="minorHAnsi" w:hAnsiTheme="minorHAnsi" w:cstheme="minorHAnsi"/>
        </w:rPr>
        <w:t>Javno naročilo zajema n</w:t>
      </w:r>
      <w:r w:rsidR="00F924F5">
        <w:rPr>
          <w:rFonts w:asciiTheme="minorHAnsi" w:hAnsiTheme="minorHAnsi" w:cstheme="minorHAnsi"/>
        </w:rPr>
        <w:t xml:space="preserve">abavo </w:t>
      </w:r>
      <w:r w:rsidR="00644457">
        <w:rPr>
          <w:rFonts w:asciiTheme="minorHAnsi" w:hAnsiTheme="minorHAnsi" w:cstheme="minorHAnsi"/>
        </w:rPr>
        <w:t>službenih vozil.</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Predmet naročila je podrobneje opredeljen v dokumentu </w:t>
      </w:r>
      <w:r w:rsidRPr="0057582A">
        <w:rPr>
          <w:rFonts w:asciiTheme="minorHAnsi" w:hAnsiTheme="minorHAnsi" w:cstheme="minorHAnsi"/>
          <w:b/>
          <w:bCs/>
        </w:rPr>
        <w:t>OBR-Tehnične specifikacije</w:t>
      </w:r>
      <w:r w:rsidRPr="0057582A">
        <w:rPr>
          <w:rFonts w:asciiTheme="minorHAnsi" w:hAnsiTheme="minorHAnsi" w:cstheme="minorHAnsi"/>
        </w:rPr>
        <w:t>,</w:t>
      </w:r>
      <w:r w:rsidRPr="00C05C33">
        <w:rPr>
          <w:rFonts w:asciiTheme="minorHAnsi" w:hAnsiTheme="minorHAnsi" w:cstheme="minorHAnsi"/>
        </w:rPr>
        <w:t xml:space="preserve"> ki je del predmetne dokumentacije v zvezi z oddajo javnega naročila.</w:t>
      </w:r>
    </w:p>
    <w:p w:rsidR="00C05C33" w:rsidRPr="00C05C33" w:rsidRDefault="00C05C33" w:rsidP="00C05C33">
      <w:pPr>
        <w:widowControl w:val="0"/>
        <w:spacing w:line="276" w:lineRule="auto"/>
        <w:jc w:val="both"/>
        <w:rPr>
          <w:rFonts w:asciiTheme="minorHAnsi" w:hAnsiTheme="minorHAnsi" w:cstheme="minorHAnsi"/>
        </w:rPr>
      </w:pPr>
    </w:p>
    <w:p w:rsidR="00C05C33" w:rsidRPr="00C05C33" w:rsidRDefault="00C05C33" w:rsidP="136B4E1A">
      <w:pPr>
        <w:widowControl w:val="0"/>
        <w:spacing w:line="276" w:lineRule="auto"/>
        <w:ind w:left="284"/>
        <w:jc w:val="both"/>
        <w:rPr>
          <w:rFonts w:asciiTheme="minorHAnsi" w:hAnsiTheme="minorHAnsi" w:cstheme="minorBidi"/>
          <w:b/>
          <w:bCs/>
        </w:rPr>
      </w:pPr>
      <w:r w:rsidRPr="136B4E1A">
        <w:rPr>
          <w:rFonts w:asciiTheme="minorHAnsi" w:hAnsiTheme="minorHAnsi" w:cstheme="minorBidi"/>
        </w:rPr>
        <w:t>Skrajni rok za dobavo</w:t>
      </w:r>
      <w:r w:rsidR="00613614" w:rsidRPr="136B4E1A">
        <w:rPr>
          <w:rFonts w:asciiTheme="minorHAnsi" w:hAnsiTheme="minorHAnsi" w:cstheme="minorBidi"/>
        </w:rPr>
        <w:t>/izvedbo</w:t>
      </w:r>
      <w:r w:rsidRPr="136B4E1A">
        <w:rPr>
          <w:rFonts w:asciiTheme="minorHAnsi" w:hAnsiTheme="minorHAnsi" w:cstheme="minorBidi"/>
        </w:rPr>
        <w:t xml:space="preserve"> predmeta </w:t>
      </w:r>
      <w:r w:rsidRPr="00D5198F">
        <w:rPr>
          <w:rFonts w:asciiTheme="minorHAnsi" w:hAnsiTheme="minorHAnsi" w:cstheme="minorBidi"/>
        </w:rPr>
        <w:t xml:space="preserve">pogodbe: </w:t>
      </w:r>
      <w:r w:rsidR="7840018A" w:rsidRPr="00D5198F">
        <w:rPr>
          <w:rFonts w:asciiTheme="minorHAnsi" w:hAnsiTheme="minorHAnsi" w:cstheme="minorBidi"/>
        </w:rPr>
        <w:t>31.</w:t>
      </w:r>
      <w:r w:rsidRPr="00D5198F">
        <w:rPr>
          <w:rFonts w:asciiTheme="minorHAnsi" w:hAnsiTheme="minorHAnsi" w:cstheme="minorBidi"/>
          <w:b/>
          <w:bCs/>
        </w:rPr>
        <w:t xml:space="preserve"> </w:t>
      </w:r>
      <w:r w:rsidR="55775B0F" w:rsidRPr="00D5198F">
        <w:rPr>
          <w:rFonts w:asciiTheme="minorHAnsi" w:hAnsiTheme="minorHAnsi" w:cstheme="minorBidi"/>
          <w:b/>
          <w:bCs/>
        </w:rPr>
        <w:t>12.2024</w:t>
      </w:r>
    </w:p>
    <w:p w:rsidR="00C05C33" w:rsidRPr="007841DA" w:rsidRDefault="00C05C33" w:rsidP="00C05C33">
      <w:pPr>
        <w:widowControl w:val="0"/>
        <w:spacing w:line="276" w:lineRule="auto"/>
        <w:ind w:left="284"/>
        <w:jc w:val="both"/>
        <w:rPr>
          <w:rFonts w:asciiTheme="minorHAnsi" w:hAnsiTheme="minorHAnsi" w:cstheme="minorHAnsi"/>
          <w:b/>
          <w:bCs/>
          <w:color w:val="4F81BD" w:themeColor="accent1"/>
          <w:szCs w:val="20"/>
        </w:rPr>
      </w:pPr>
    </w:p>
    <w:p w:rsidR="00C05C33" w:rsidRPr="00FD68BD" w:rsidRDefault="00C05C33" w:rsidP="00C05C33">
      <w:pPr>
        <w:widowControl w:val="0"/>
        <w:spacing w:line="276" w:lineRule="auto"/>
        <w:ind w:left="284"/>
        <w:jc w:val="both"/>
        <w:rPr>
          <w:rFonts w:asciiTheme="minorHAnsi" w:hAnsiTheme="minorHAnsi" w:cstheme="minorHAnsi"/>
          <w:szCs w:val="20"/>
        </w:rPr>
      </w:pPr>
      <w:r w:rsidRPr="00FD68BD">
        <w:rPr>
          <w:rFonts w:asciiTheme="minorHAnsi" w:hAnsiTheme="minorHAnsi" w:cstheme="minorHAnsi"/>
          <w:szCs w:val="20"/>
        </w:rPr>
        <w:t>Lokacija d</w:t>
      </w:r>
      <w:r w:rsidR="00F924F5" w:rsidRPr="00FD68BD">
        <w:rPr>
          <w:rFonts w:asciiTheme="minorHAnsi" w:hAnsiTheme="minorHAnsi" w:cstheme="minorHAnsi"/>
          <w:szCs w:val="20"/>
        </w:rPr>
        <w:t>obave</w:t>
      </w:r>
      <w:r w:rsidRPr="00FD68BD">
        <w:rPr>
          <w:rFonts w:asciiTheme="minorHAnsi" w:hAnsiTheme="minorHAnsi" w:cstheme="minorHAnsi"/>
          <w:szCs w:val="20"/>
        </w:rPr>
        <w:t xml:space="preserve"> je na nas</w:t>
      </w:r>
      <w:r w:rsidR="00E954AA" w:rsidRPr="00FD68BD">
        <w:rPr>
          <w:rFonts w:asciiTheme="minorHAnsi" w:hAnsiTheme="minorHAnsi" w:cstheme="minorHAnsi"/>
          <w:szCs w:val="20"/>
        </w:rPr>
        <w:t xml:space="preserve">lovu </w:t>
      </w:r>
      <w:r w:rsidR="00046292" w:rsidRPr="00FD68BD">
        <w:rPr>
          <w:rFonts w:asciiTheme="minorHAnsi" w:hAnsiTheme="minorHAnsi" w:cstheme="minorHAnsi"/>
          <w:szCs w:val="20"/>
        </w:rPr>
        <w:t>dobavitelja v Sloveniji</w:t>
      </w:r>
      <w:r w:rsidR="00FD68BD" w:rsidRPr="00FD68BD">
        <w:rPr>
          <w:rFonts w:asciiTheme="minorHAnsi" w:hAnsiTheme="minorHAnsi" w:cstheme="minorHAnsi"/>
          <w:szCs w:val="20"/>
        </w:rPr>
        <w:t>.</w:t>
      </w:r>
    </w:p>
    <w:p w:rsidR="00C05C33" w:rsidRPr="00C05C33" w:rsidRDefault="00C05C33" w:rsidP="00C05C33">
      <w:pPr>
        <w:widowControl w:val="0"/>
        <w:spacing w:line="276" w:lineRule="auto"/>
        <w:ind w:left="284"/>
        <w:jc w:val="both"/>
        <w:rPr>
          <w:rFonts w:asciiTheme="minorHAnsi" w:hAnsiTheme="minorHAnsi" w:cstheme="minorHAnsi"/>
          <w:b/>
          <w:bCs/>
          <w:szCs w:val="20"/>
        </w:rPr>
      </w:pPr>
    </w:p>
    <w:p w:rsidR="00C05C33" w:rsidRPr="00C05C33" w:rsidRDefault="00C05C33" w:rsidP="00C05C33">
      <w:pPr>
        <w:spacing w:line="276" w:lineRule="auto"/>
        <w:ind w:left="284" w:right="23"/>
        <w:jc w:val="both"/>
        <w:rPr>
          <w:rFonts w:asciiTheme="minorHAnsi" w:hAnsiTheme="minorHAnsi" w:cstheme="minorHAnsi"/>
          <w:szCs w:val="20"/>
        </w:rPr>
      </w:pPr>
      <w:r w:rsidRPr="00C05C33">
        <w:rPr>
          <w:rFonts w:asciiTheme="minorHAnsi" w:hAnsiTheme="minorHAnsi" w:cstheme="minorHAnsi"/>
          <w:szCs w:val="20"/>
        </w:rPr>
        <w:t>Za izvedbo predmeta javnega naročila se bo sklenila pogodba s</w:t>
      </w:r>
      <w:r w:rsidR="00723BF4">
        <w:rPr>
          <w:rFonts w:asciiTheme="minorHAnsi" w:hAnsiTheme="minorHAnsi" w:cstheme="minorHAnsi"/>
          <w:szCs w:val="20"/>
        </w:rPr>
        <w:t xml:space="preserve"> fiksno ter nespremenljivo ceno</w:t>
      </w:r>
      <w:r w:rsidRPr="00C05C33">
        <w:rPr>
          <w:rFonts w:asciiTheme="minorHAnsi" w:hAnsiTheme="minorHAnsi" w:cstheme="minorHAnsi"/>
          <w:szCs w:val="20"/>
        </w:rPr>
        <w:t xml:space="preserve"> za celoten čas veljavnosti pogodbe.</w:t>
      </w:r>
    </w:p>
    <w:p w:rsidR="00C05C33" w:rsidRPr="00C05C33" w:rsidRDefault="00C05C33" w:rsidP="00C05C33">
      <w:pPr>
        <w:spacing w:line="276" w:lineRule="auto"/>
        <w:ind w:left="284" w:right="23"/>
        <w:jc w:val="both"/>
        <w:rPr>
          <w:rFonts w:asciiTheme="minorHAnsi" w:hAnsiTheme="minorHAnsi" w:cstheme="minorHAnsi"/>
          <w:szCs w:val="20"/>
        </w:rPr>
      </w:pPr>
    </w:p>
    <w:p w:rsidR="00C05C33" w:rsidRPr="00015A0E"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015A0E">
        <w:rPr>
          <w:rFonts w:asciiTheme="minorHAnsi" w:hAnsiTheme="minorHAnsi" w:cstheme="minorHAnsi"/>
        </w:rPr>
        <w:t>informacije o sklopih</w:t>
      </w:r>
    </w:p>
    <w:p w:rsidR="007943C2" w:rsidRPr="00015A0E" w:rsidRDefault="00C05C33" w:rsidP="4A7A4D16">
      <w:pPr>
        <w:widowControl w:val="0"/>
        <w:spacing w:line="276" w:lineRule="auto"/>
        <w:ind w:left="284"/>
        <w:jc w:val="both"/>
        <w:rPr>
          <w:rFonts w:asciiTheme="minorHAnsi" w:hAnsiTheme="minorHAnsi" w:cstheme="minorBidi"/>
        </w:rPr>
      </w:pPr>
      <w:r w:rsidRPr="00015A0E">
        <w:rPr>
          <w:rFonts w:asciiTheme="minorHAnsi" w:hAnsiTheme="minorHAnsi" w:cstheme="minorBidi"/>
        </w:rPr>
        <w:t xml:space="preserve">Predmet razpisa </w:t>
      </w:r>
      <w:r w:rsidR="001831A3" w:rsidRPr="00015A0E">
        <w:rPr>
          <w:rFonts w:asciiTheme="minorHAnsi" w:hAnsiTheme="minorHAnsi" w:cstheme="minorBidi"/>
        </w:rPr>
        <w:t>je</w:t>
      </w:r>
      <w:r w:rsidRPr="00015A0E">
        <w:rPr>
          <w:rFonts w:asciiTheme="minorHAnsi" w:hAnsiTheme="minorHAnsi" w:cstheme="minorBidi"/>
        </w:rPr>
        <w:t xml:space="preserve"> razdeljen na </w:t>
      </w:r>
      <w:r w:rsidR="7619C472" w:rsidRPr="00015A0E">
        <w:rPr>
          <w:rFonts w:asciiTheme="minorHAnsi" w:hAnsiTheme="minorHAnsi" w:cstheme="minorBidi"/>
        </w:rPr>
        <w:t>trije</w:t>
      </w:r>
      <w:r w:rsidR="000911A7" w:rsidRPr="00015A0E">
        <w:rPr>
          <w:rFonts w:asciiTheme="minorHAnsi" w:hAnsiTheme="minorHAnsi" w:cstheme="minorBidi"/>
        </w:rPr>
        <w:t xml:space="preserve"> </w:t>
      </w:r>
      <w:r w:rsidR="001831A3" w:rsidRPr="00015A0E">
        <w:rPr>
          <w:rFonts w:asciiTheme="minorHAnsi" w:hAnsiTheme="minorHAnsi" w:cstheme="minorBidi"/>
        </w:rPr>
        <w:t>(</w:t>
      </w:r>
      <w:r w:rsidR="0FB07574" w:rsidRPr="00015A0E">
        <w:rPr>
          <w:rFonts w:asciiTheme="minorHAnsi" w:hAnsiTheme="minorHAnsi" w:cstheme="minorBidi"/>
        </w:rPr>
        <w:t>3</w:t>
      </w:r>
      <w:r w:rsidR="001831A3" w:rsidRPr="00015A0E">
        <w:rPr>
          <w:rFonts w:asciiTheme="minorHAnsi" w:hAnsiTheme="minorHAnsi" w:cstheme="minorBidi"/>
        </w:rPr>
        <w:t xml:space="preserve">) </w:t>
      </w:r>
      <w:r w:rsidRPr="00015A0E">
        <w:rPr>
          <w:rFonts w:asciiTheme="minorHAnsi" w:hAnsiTheme="minorHAnsi" w:cstheme="minorBidi"/>
        </w:rPr>
        <w:t>sklop</w:t>
      </w:r>
      <w:r w:rsidR="3B5648F8" w:rsidRPr="00015A0E">
        <w:rPr>
          <w:rFonts w:asciiTheme="minorHAnsi" w:hAnsiTheme="minorHAnsi" w:cstheme="minorBidi"/>
        </w:rPr>
        <w:t>i</w:t>
      </w:r>
      <w:r w:rsidR="001831A3" w:rsidRPr="00015A0E">
        <w:rPr>
          <w:rFonts w:asciiTheme="minorHAnsi" w:hAnsiTheme="minorHAnsi" w:cstheme="minorBidi"/>
        </w:rPr>
        <w:t xml:space="preserve"> in sicer</w:t>
      </w:r>
      <w:r w:rsidR="000911A7" w:rsidRPr="00015A0E">
        <w:rPr>
          <w:rFonts w:asciiTheme="minorHAnsi" w:hAnsiTheme="minorHAnsi" w:cstheme="minorBidi"/>
        </w:rPr>
        <w:t>:</w:t>
      </w:r>
    </w:p>
    <w:p w:rsidR="007943C2" w:rsidRPr="00015A0E" w:rsidRDefault="007943C2" w:rsidP="6A63C364">
      <w:pPr>
        <w:pStyle w:val="ListParagraph"/>
        <w:widowControl w:val="0"/>
        <w:numPr>
          <w:ilvl w:val="1"/>
          <w:numId w:val="1"/>
        </w:numPr>
        <w:spacing w:line="276" w:lineRule="auto"/>
        <w:jc w:val="both"/>
        <w:rPr>
          <w:rFonts w:asciiTheme="minorHAnsi" w:hAnsiTheme="minorHAnsi" w:cstheme="minorBidi"/>
        </w:rPr>
      </w:pPr>
      <w:r w:rsidRPr="00015A0E">
        <w:rPr>
          <w:rFonts w:asciiTheme="minorHAnsi" w:hAnsiTheme="minorHAnsi" w:cstheme="minorBidi"/>
        </w:rPr>
        <w:t xml:space="preserve">Sklop </w:t>
      </w:r>
      <w:r w:rsidR="000911A7" w:rsidRPr="00015A0E">
        <w:rPr>
          <w:rFonts w:asciiTheme="minorHAnsi" w:hAnsiTheme="minorHAnsi" w:cstheme="minorBidi"/>
        </w:rPr>
        <w:t>1</w:t>
      </w:r>
      <w:r w:rsidRPr="00015A0E">
        <w:rPr>
          <w:rFonts w:asciiTheme="minorHAnsi" w:hAnsiTheme="minorHAnsi" w:cstheme="minorBidi"/>
        </w:rPr>
        <w:t xml:space="preserve">: </w:t>
      </w:r>
      <w:r w:rsidR="00015A0E" w:rsidRPr="00015A0E">
        <w:rPr>
          <w:rFonts w:asciiTheme="minorHAnsi" w:hAnsiTheme="minorHAnsi" w:cstheme="minorBidi"/>
        </w:rPr>
        <w:t>Električna vozila</w:t>
      </w:r>
      <w:r w:rsidR="419F032B" w:rsidRPr="00015A0E">
        <w:rPr>
          <w:rFonts w:asciiTheme="minorHAnsi" w:hAnsiTheme="minorHAnsi" w:cstheme="minorBidi"/>
        </w:rPr>
        <w:t>.</w:t>
      </w:r>
    </w:p>
    <w:p w:rsidR="004D64A5" w:rsidRPr="00015A0E" w:rsidRDefault="007943C2" w:rsidP="6A63C364">
      <w:pPr>
        <w:pStyle w:val="ListParagraph"/>
        <w:widowControl w:val="0"/>
        <w:numPr>
          <w:ilvl w:val="1"/>
          <w:numId w:val="1"/>
        </w:numPr>
        <w:spacing w:line="276" w:lineRule="auto"/>
        <w:jc w:val="both"/>
        <w:rPr>
          <w:rFonts w:asciiTheme="minorHAnsi" w:hAnsiTheme="minorHAnsi" w:cstheme="minorBidi"/>
        </w:rPr>
      </w:pPr>
      <w:r w:rsidRPr="00015A0E">
        <w:rPr>
          <w:rFonts w:asciiTheme="minorHAnsi" w:hAnsiTheme="minorHAnsi" w:cstheme="minorBidi"/>
        </w:rPr>
        <w:t xml:space="preserve">Sklop </w:t>
      </w:r>
      <w:r w:rsidR="000911A7" w:rsidRPr="00015A0E">
        <w:rPr>
          <w:rFonts w:asciiTheme="minorHAnsi" w:hAnsiTheme="minorHAnsi" w:cstheme="minorBidi"/>
        </w:rPr>
        <w:t>2</w:t>
      </w:r>
      <w:r w:rsidRPr="00015A0E">
        <w:rPr>
          <w:rFonts w:asciiTheme="minorHAnsi" w:hAnsiTheme="minorHAnsi" w:cstheme="minorBidi"/>
        </w:rPr>
        <w:t>:</w:t>
      </w:r>
      <w:r w:rsidR="48192734" w:rsidRPr="00015A0E">
        <w:rPr>
          <w:rFonts w:asciiTheme="minorHAnsi" w:hAnsiTheme="minorHAnsi" w:cstheme="minorBidi"/>
        </w:rPr>
        <w:t>.</w:t>
      </w:r>
      <w:r w:rsidR="00015A0E" w:rsidRPr="00015A0E">
        <w:rPr>
          <w:rFonts w:asciiTheme="minorHAnsi" w:hAnsiTheme="minorHAnsi" w:cstheme="minorBidi"/>
        </w:rPr>
        <w:t>Električna vozila</w:t>
      </w:r>
      <w:r w:rsidR="48192734" w:rsidRPr="00015A0E">
        <w:rPr>
          <w:rFonts w:asciiTheme="minorHAnsi" w:hAnsiTheme="minorHAnsi" w:cstheme="minorBidi"/>
        </w:rPr>
        <w:t>.</w:t>
      </w:r>
    </w:p>
    <w:p w:rsidR="004D64A5" w:rsidRPr="00015A0E" w:rsidRDefault="2198E9ED" w:rsidP="6A63C364">
      <w:pPr>
        <w:pStyle w:val="ListParagraph"/>
        <w:widowControl w:val="0"/>
        <w:numPr>
          <w:ilvl w:val="1"/>
          <w:numId w:val="1"/>
        </w:numPr>
        <w:spacing w:line="276" w:lineRule="auto"/>
        <w:jc w:val="both"/>
        <w:rPr>
          <w:rFonts w:asciiTheme="minorHAnsi" w:hAnsiTheme="minorHAnsi" w:cstheme="minorBidi"/>
        </w:rPr>
      </w:pPr>
      <w:r w:rsidRPr="00015A0E">
        <w:rPr>
          <w:rFonts w:asciiTheme="minorHAnsi" w:hAnsiTheme="minorHAnsi" w:cstheme="minorBidi"/>
        </w:rPr>
        <w:t>Sklop 3</w:t>
      </w:r>
      <w:r w:rsidR="007943C2" w:rsidRPr="00015A0E">
        <w:rPr>
          <w:rFonts w:asciiTheme="minorHAnsi" w:hAnsiTheme="minorHAnsi" w:cstheme="minorBidi"/>
        </w:rPr>
        <w:t xml:space="preserve"> </w:t>
      </w:r>
      <w:r w:rsidR="00015A0E" w:rsidRPr="00015A0E">
        <w:rPr>
          <w:rFonts w:asciiTheme="minorHAnsi" w:hAnsiTheme="minorHAnsi" w:cstheme="minorBidi"/>
        </w:rPr>
        <w:t>Električna vozila</w:t>
      </w:r>
    </w:p>
    <w:p w:rsidR="00641423" w:rsidRPr="007943C2" w:rsidRDefault="00641423" w:rsidP="00641423">
      <w:pPr>
        <w:pStyle w:val="ListParagraph"/>
        <w:widowControl w:val="0"/>
        <w:spacing w:line="276" w:lineRule="auto"/>
        <w:ind w:left="1270"/>
        <w:jc w:val="both"/>
        <w:rPr>
          <w:rFonts w:asciiTheme="minorHAnsi" w:hAnsiTheme="minorHAnsi" w:cstheme="minorHAnsi"/>
        </w:rPr>
      </w:pPr>
    </w:p>
    <w:p w:rsidR="004D64A5" w:rsidRPr="004D64A5" w:rsidRDefault="004D64A5" w:rsidP="4A7A4D16">
      <w:pPr>
        <w:widowControl w:val="0"/>
        <w:spacing w:line="276" w:lineRule="auto"/>
        <w:ind w:left="284"/>
        <w:jc w:val="both"/>
        <w:rPr>
          <w:rFonts w:asciiTheme="minorHAnsi" w:hAnsiTheme="minorHAnsi" w:cstheme="minorBidi"/>
        </w:rPr>
      </w:pPr>
      <w:r w:rsidRPr="4A7A4D16">
        <w:rPr>
          <w:rFonts w:asciiTheme="minorHAnsi" w:hAnsiTheme="minorHAnsi" w:cstheme="minorBidi"/>
        </w:rPr>
        <w:t xml:space="preserve">Ponudnik lahko odda ponudbo za en sklop ali </w:t>
      </w:r>
      <w:r w:rsidR="6CB9D6B4" w:rsidRPr="4A7A4D16">
        <w:rPr>
          <w:rFonts w:asciiTheme="minorHAnsi" w:hAnsiTheme="minorHAnsi" w:cstheme="minorBidi"/>
        </w:rPr>
        <w:t>več</w:t>
      </w:r>
      <w:r w:rsidR="000911A7" w:rsidRPr="4A7A4D16">
        <w:rPr>
          <w:rFonts w:asciiTheme="minorHAnsi" w:hAnsiTheme="minorHAnsi" w:cstheme="minorBidi"/>
        </w:rPr>
        <w:t xml:space="preserve"> </w:t>
      </w:r>
      <w:r w:rsidRPr="4A7A4D16">
        <w:rPr>
          <w:rFonts w:asciiTheme="minorHAnsi" w:hAnsiTheme="minorHAnsi" w:cstheme="minorBidi"/>
        </w:rPr>
        <w:t>sklop</w:t>
      </w:r>
      <w:r w:rsidR="47A2D332" w:rsidRPr="4A7A4D16">
        <w:rPr>
          <w:rFonts w:asciiTheme="minorHAnsi" w:hAnsiTheme="minorHAnsi" w:cstheme="minorBidi"/>
        </w:rPr>
        <w:t>ov</w:t>
      </w:r>
      <w:r w:rsidR="000911A7" w:rsidRPr="4A7A4D16">
        <w:rPr>
          <w:rFonts w:asciiTheme="minorHAnsi" w:hAnsiTheme="minorHAnsi" w:cstheme="minorBidi"/>
        </w:rPr>
        <w:t xml:space="preserve"> </w:t>
      </w:r>
      <w:r w:rsidRPr="4A7A4D16">
        <w:rPr>
          <w:rFonts w:asciiTheme="minorHAnsi" w:hAnsiTheme="minorHAnsi" w:cstheme="minorBidi"/>
        </w:rPr>
        <w:t>hkrati.</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Vrsta postopka</w:t>
      </w:r>
    </w:p>
    <w:p w:rsidR="00C05C33" w:rsidRPr="00C05C33" w:rsidRDefault="03E30B63" w:rsidP="4A7A4D16">
      <w:pPr>
        <w:widowControl w:val="0"/>
        <w:spacing w:line="276" w:lineRule="auto"/>
        <w:ind w:left="284"/>
        <w:jc w:val="both"/>
        <w:rPr>
          <w:rFonts w:asciiTheme="minorHAnsi" w:hAnsiTheme="minorHAnsi" w:cstheme="minorBidi"/>
        </w:rPr>
      </w:pPr>
      <w:r w:rsidRPr="00D5198F">
        <w:rPr>
          <w:rFonts w:asciiTheme="minorHAnsi" w:hAnsiTheme="minorHAnsi" w:cstheme="minorBidi"/>
        </w:rPr>
        <w:t xml:space="preserve">Odprti postopek </w:t>
      </w:r>
      <w:r w:rsidR="007714C7" w:rsidRPr="00D5198F">
        <w:rPr>
          <w:rFonts w:asciiTheme="minorHAnsi" w:hAnsiTheme="minorHAnsi" w:cstheme="minorBidi"/>
        </w:rPr>
        <w:t>v skladu s 4</w:t>
      </w:r>
      <w:r w:rsidR="5F56C9B5" w:rsidRPr="00D5198F">
        <w:rPr>
          <w:rFonts w:asciiTheme="minorHAnsi" w:hAnsiTheme="minorHAnsi" w:cstheme="minorBidi"/>
        </w:rPr>
        <w:t>0</w:t>
      </w:r>
      <w:r w:rsidR="007714C7" w:rsidRPr="00D5198F">
        <w:rPr>
          <w:rFonts w:asciiTheme="minorHAnsi" w:hAnsiTheme="minorHAnsi" w:cstheme="minorBidi"/>
        </w:rPr>
        <w:t>. členom Zakona</w:t>
      </w:r>
      <w:r w:rsidR="007714C7" w:rsidRPr="75E8ADE8">
        <w:rPr>
          <w:rFonts w:asciiTheme="minorHAnsi" w:hAnsiTheme="minorHAnsi" w:cstheme="minorBidi"/>
        </w:rPr>
        <w:t xml:space="preserve"> o javnem naročanju (Uradni list RS, št. 91/15, 14/18, 121/21, 10/22 in 74/22 – odl. US; v nadaljevanju »ZJN-3«).</w:t>
      </w:r>
    </w:p>
    <w:p w:rsidR="00C05C33" w:rsidRPr="00C05C33" w:rsidRDefault="00C05C33" w:rsidP="00C05C33">
      <w:pPr>
        <w:widowControl w:val="0"/>
        <w:spacing w:line="276" w:lineRule="auto"/>
        <w:ind w:left="284"/>
        <w:jc w:val="both"/>
        <w:rPr>
          <w:rFonts w:asciiTheme="minorHAnsi" w:hAnsiTheme="minorHAnsi" w:cstheme="minorHAnsi"/>
          <w:szCs w:val="20"/>
        </w:rPr>
      </w:pPr>
    </w:p>
    <w:p w:rsidR="00C05C33" w:rsidRPr="00C05C33"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rPr>
      </w:pPr>
      <w:r w:rsidRPr="00C05C33">
        <w:rPr>
          <w:rFonts w:asciiTheme="minorHAnsi" w:hAnsiTheme="minorHAnsi" w:cstheme="minorHAnsi"/>
        </w:rPr>
        <w:t>ZAVAROVANJ</w:t>
      </w:r>
      <w:r w:rsidR="00655DE0">
        <w:rPr>
          <w:rFonts w:asciiTheme="minorHAnsi" w:hAnsiTheme="minorHAnsi" w:cstheme="minorHAnsi"/>
        </w:rPr>
        <w:t>A</w:t>
      </w:r>
      <w:r w:rsidRPr="00C05C33">
        <w:rPr>
          <w:rFonts w:asciiTheme="minorHAnsi" w:hAnsiTheme="minorHAnsi" w:cstheme="minorHAnsi"/>
        </w:rPr>
        <w:t xml:space="preserve"> </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Vrsta in višina finančnega zavarovanja so podrobneje opredeljeni v </w:t>
      </w:r>
      <w:r w:rsidRPr="00C05C33">
        <w:rPr>
          <w:rFonts w:asciiTheme="minorHAnsi" w:hAnsiTheme="minorHAnsi" w:cstheme="minorHAnsi"/>
          <w:b/>
          <w:bCs/>
        </w:rPr>
        <w:t>OBR-Vzorec pogodbe.</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SKLENITEV POGODBE O IZVEDBI JAVNEGA NAROČILA </w:t>
      </w:r>
    </w:p>
    <w:p w:rsidR="00C05C33" w:rsidRPr="00C05C33" w:rsidRDefault="00C05C33" w:rsidP="00C05C33">
      <w:pPr>
        <w:widowControl w:val="0"/>
        <w:spacing w:line="276" w:lineRule="auto"/>
        <w:ind w:left="284" w:firstLine="4"/>
        <w:jc w:val="both"/>
        <w:rPr>
          <w:rFonts w:asciiTheme="minorHAnsi" w:hAnsiTheme="minorHAnsi" w:cstheme="minorHAnsi"/>
        </w:rPr>
      </w:pPr>
      <w:r w:rsidRPr="00C05C33">
        <w:rPr>
          <w:rFonts w:asciiTheme="minorHAnsi" w:hAnsiTheme="minorHAnsi" w:cstheme="minorHAnsi"/>
        </w:rPr>
        <w:t>Naročnik bo s ponudnikom, ki mu bo oddano javno naročilo</w:t>
      </w:r>
      <w:r w:rsidR="004D64A5">
        <w:rPr>
          <w:rFonts w:asciiTheme="minorHAnsi" w:hAnsiTheme="minorHAnsi" w:cstheme="minorHAnsi"/>
        </w:rPr>
        <w:t xml:space="preserve"> za posamezen sklop</w:t>
      </w:r>
      <w:r w:rsidRPr="00C05C33">
        <w:rPr>
          <w:rFonts w:asciiTheme="minorHAnsi" w:hAnsiTheme="minorHAnsi" w:cstheme="minorHAnsi"/>
        </w:rPr>
        <w:t xml:space="preserve">, sklenil pogodbo o izvedbi javnega naročila po vzorcu iz </w:t>
      </w:r>
      <w:r w:rsidRPr="003F32CD">
        <w:rPr>
          <w:rFonts w:asciiTheme="minorHAnsi" w:hAnsiTheme="minorHAnsi" w:cstheme="minorHAnsi"/>
          <w:b/>
          <w:bCs/>
        </w:rPr>
        <w:t>OBR-Vzorec pogodbe</w:t>
      </w:r>
      <w:r w:rsidR="00526E74">
        <w:rPr>
          <w:rFonts w:asciiTheme="minorHAnsi" w:hAnsiTheme="minorHAnsi" w:cstheme="minorHAnsi"/>
        </w:rPr>
        <w:t>.</w:t>
      </w:r>
    </w:p>
    <w:p w:rsidR="00C05C33" w:rsidRPr="00C05C33" w:rsidRDefault="00C05C33" w:rsidP="00C05C33">
      <w:pPr>
        <w:widowControl w:val="0"/>
        <w:spacing w:line="276" w:lineRule="auto"/>
        <w:ind w:left="284" w:firstLine="4"/>
        <w:jc w:val="both"/>
        <w:rPr>
          <w:rFonts w:asciiTheme="minorHAnsi" w:hAnsiTheme="minorHAnsi" w:cstheme="minorHAnsi"/>
        </w:rPr>
      </w:pPr>
    </w:p>
    <w:p w:rsidR="00C05C33" w:rsidRPr="00C05C33" w:rsidRDefault="00C05C33" w:rsidP="00C05C33">
      <w:pPr>
        <w:widowControl w:val="0"/>
        <w:spacing w:line="276" w:lineRule="auto"/>
        <w:ind w:left="284" w:firstLine="4"/>
        <w:jc w:val="both"/>
        <w:rPr>
          <w:rFonts w:asciiTheme="minorHAnsi" w:hAnsiTheme="minorHAnsi" w:cstheme="minorHAnsi"/>
          <w:b/>
          <w:bCs/>
        </w:rPr>
      </w:pPr>
      <w:r w:rsidRPr="00C05C33">
        <w:rPr>
          <w:rFonts w:asciiTheme="minorHAnsi" w:hAnsiTheme="minorHAnsi" w:cstheme="minorHAnsi"/>
        </w:rPr>
        <w:t>V ta namen bo naročnik po pravnomočnosti odločitve o oddaji javnega naročila ponudnik</w:t>
      </w:r>
      <w:r w:rsidR="004D64A5">
        <w:rPr>
          <w:rFonts w:asciiTheme="minorHAnsi" w:hAnsiTheme="minorHAnsi" w:cstheme="minorHAnsi"/>
        </w:rPr>
        <w:t>a/e</w:t>
      </w:r>
      <w:r w:rsidRPr="00C05C33">
        <w:rPr>
          <w:rFonts w:asciiTheme="minorHAnsi" w:hAnsiTheme="minorHAnsi" w:cstheme="minorHAnsi"/>
        </w:rPr>
        <w:t xml:space="preserve"> pisno pozval k podpisu pogodbe. </w:t>
      </w:r>
      <w:r w:rsidRPr="00C05C33">
        <w:rPr>
          <w:rFonts w:asciiTheme="minorHAnsi" w:hAnsiTheme="minorHAnsi" w:cstheme="minorHAnsi"/>
          <w:b/>
          <w:bCs/>
        </w:rPr>
        <w:t xml:space="preserve">Rok za podpis pogodbe o izvedbi javnega naročila s strani </w:t>
      </w:r>
      <w:r w:rsidR="004D64A5">
        <w:rPr>
          <w:rFonts w:asciiTheme="minorHAnsi" w:hAnsiTheme="minorHAnsi" w:cstheme="minorHAnsi"/>
          <w:b/>
          <w:bCs/>
        </w:rPr>
        <w:t xml:space="preserve">posameznega </w:t>
      </w:r>
      <w:r w:rsidRPr="00C05C33">
        <w:rPr>
          <w:rFonts w:asciiTheme="minorHAnsi" w:hAnsiTheme="minorHAnsi" w:cstheme="minorHAnsi"/>
          <w:b/>
          <w:bCs/>
        </w:rPr>
        <w:t xml:space="preserve">izvajalca znaša </w:t>
      </w:r>
      <w:r w:rsidR="00526E74">
        <w:rPr>
          <w:rFonts w:asciiTheme="minorHAnsi" w:hAnsiTheme="minorHAnsi" w:cstheme="minorHAnsi"/>
          <w:b/>
          <w:bCs/>
        </w:rPr>
        <w:t>8</w:t>
      </w:r>
      <w:r w:rsidRPr="00C05C33">
        <w:rPr>
          <w:rFonts w:asciiTheme="minorHAnsi" w:hAnsiTheme="minorHAnsi" w:cstheme="minorHAnsi"/>
          <w:b/>
          <w:bCs/>
        </w:rPr>
        <w:t xml:space="preserve"> </w:t>
      </w:r>
      <w:r w:rsidR="00655DE0">
        <w:rPr>
          <w:rFonts w:asciiTheme="minorHAnsi" w:hAnsiTheme="minorHAnsi" w:cstheme="minorHAnsi"/>
          <w:b/>
          <w:bCs/>
        </w:rPr>
        <w:t xml:space="preserve">delovnih </w:t>
      </w:r>
      <w:r w:rsidRPr="00C05C33">
        <w:rPr>
          <w:rFonts w:asciiTheme="minorHAnsi" w:hAnsiTheme="minorHAnsi" w:cstheme="minorHAnsi"/>
          <w:b/>
          <w:bCs/>
        </w:rPr>
        <w:t>dni od pisnega poziva k podpisu pogodbe.</w:t>
      </w:r>
    </w:p>
    <w:p w:rsidR="00C05C33" w:rsidRPr="00C05C33" w:rsidRDefault="00C05C33" w:rsidP="00C05C33">
      <w:pPr>
        <w:widowControl w:val="0"/>
        <w:spacing w:line="276" w:lineRule="auto"/>
        <w:ind w:left="284" w:firstLine="4"/>
        <w:jc w:val="both"/>
        <w:rPr>
          <w:rFonts w:asciiTheme="minorHAnsi" w:hAnsiTheme="minorHAnsi" w:cstheme="minorHAnsi"/>
          <w:b/>
          <w:bCs/>
        </w:rPr>
      </w:pPr>
    </w:p>
    <w:p w:rsidR="00C05C33" w:rsidRPr="00C05C33" w:rsidRDefault="00C05C33" w:rsidP="004D64A5">
      <w:pPr>
        <w:widowControl w:val="0"/>
        <w:spacing w:line="276" w:lineRule="auto"/>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ZAHTEVE ZA DodatnA pojasnilA</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Ponudniki lahko zahteve za dodatna pojasnila dokumentacije v zvezi z oddajo javnega naročila posredujejo naročniku preko </w:t>
      </w:r>
      <w:r>
        <w:rPr>
          <w:rFonts w:asciiTheme="minorHAnsi" w:hAnsiTheme="minorHAnsi" w:cstheme="minorHAnsi"/>
        </w:rPr>
        <w:t>Portala</w:t>
      </w:r>
      <w:r w:rsidRPr="00C05C33">
        <w:rPr>
          <w:rFonts w:asciiTheme="minorHAnsi" w:hAnsiTheme="minorHAnsi" w:cstheme="minorHAnsi"/>
        </w:rPr>
        <w:t xml:space="preserve"> javnih naročil pri objavi predmetnega javnega naročila. Na drugače posredovane zahteve za dodatna pojasnila naročnik ni dolžan odgovoriti.</w:t>
      </w:r>
    </w:p>
    <w:p w:rsidR="00C05C33" w:rsidRPr="00C05C33" w:rsidRDefault="00C05C33" w:rsidP="00CC7655">
      <w:pPr>
        <w:widowControl w:val="0"/>
        <w:spacing w:line="276" w:lineRule="auto"/>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bo na vse prejete zahteve odgovoril preko Portala javnih naročil. </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Rok za prejem ponudb</w:t>
      </w:r>
    </w:p>
    <w:p w:rsidR="00652627" w:rsidRPr="00652627" w:rsidRDefault="00652627" w:rsidP="4A7A4D16">
      <w:pPr>
        <w:widowControl w:val="0"/>
        <w:spacing w:line="276" w:lineRule="auto"/>
        <w:ind w:left="284"/>
        <w:jc w:val="both"/>
        <w:rPr>
          <w:rFonts w:asciiTheme="minorHAnsi" w:hAnsiTheme="minorHAnsi" w:cstheme="minorBidi"/>
        </w:rPr>
      </w:pPr>
      <w:r w:rsidRPr="4A7A4D16">
        <w:rPr>
          <w:rFonts w:asciiTheme="minorHAnsi" w:hAnsiTheme="minorHAnsi" w:cstheme="minorBidi"/>
        </w:rPr>
        <w:t xml:space="preserve">Ponudba se šteje za pravočasno oddano, če jo naročnik prejme preko sistema e-JN </w:t>
      </w:r>
      <w:hyperlink r:id="rId11">
        <w:r w:rsidR="00D84300" w:rsidRPr="4A7A4D16">
          <w:rPr>
            <w:rStyle w:val="Hyperlink"/>
            <w:rFonts w:asciiTheme="minorHAnsi" w:hAnsiTheme="minorHAnsi" w:cstheme="minorBidi"/>
          </w:rPr>
          <w:t>https://ejn.gov.si/eJN2</w:t>
        </w:r>
      </w:hyperlink>
      <w:r w:rsidR="00D84300" w:rsidRPr="4A7A4D16">
        <w:rPr>
          <w:rFonts w:asciiTheme="minorHAnsi" w:hAnsiTheme="minorHAnsi" w:cstheme="minorBidi"/>
        </w:rPr>
        <w:t xml:space="preserve"> </w:t>
      </w:r>
      <w:r w:rsidRPr="4A7A4D16">
        <w:rPr>
          <w:rFonts w:asciiTheme="minorHAnsi" w:hAnsiTheme="minorHAnsi" w:cstheme="minorBidi"/>
        </w:rPr>
        <w:t xml:space="preserve"> najk</w:t>
      </w:r>
      <w:r w:rsidR="00015A0E">
        <w:rPr>
          <w:rFonts w:asciiTheme="minorHAnsi" w:hAnsiTheme="minorHAnsi" w:cstheme="minorBidi"/>
        </w:rPr>
        <w:t>asneje do datuma in ure objavljenega na e-JN Portalu in Portalu JN</w:t>
      </w:r>
      <w:r w:rsidRPr="4A7A4D16">
        <w:rPr>
          <w:rFonts w:asciiTheme="minorHAnsi" w:hAnsiTheme="minorHAnsi" w:cstheme="minorBidi"/>
        </w:rPr>
        <w:t>. Za oddano ponudbo se šteje ponudba, ki je v informacijskem sistemu e-JN označena s statusom »ODDANO«.</w:t>
      </w:r>
    </w:p>
    <w:p w:rsidR="00652627" w:rsidRPr="00652627" w:rsidRDefault="00652627" w:rsidP="00652627">
      <w:pPr>
        <w:widowControl w:val="0"/>
        <w:spacing w:line="276" w:lineRule="auto"/>
        <w:ind w:left="284"/>
        <w:jc w:val="both"/>
        <w:rPr>
          <w:rFonts w:asciiTheme="minorHAnsi" w:hAnsiTheme="minorHAnsi" w:cstheme="minorHAnsi"/>
        </w:rPr>
      </w:pP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52627" w:rsidRPr="00652627" w:rsidRDefault="00652627" w:rsidP="00652627">
      <w:pPr>
        <w:widowControl w:val="0"/>
        <w:spacing w:line="276" w:lineRule="auto"/>
        <w:ind w:left="284"/>
        <w:jc w:val="both"/>
        <w:rPr>
          <w:rFonts w:asciiTheme="minorHAnsi" w:hAnsiTheme="minorHAnsi" w:cstheme="minorHAnsi"/>
        </w:rPr>
      </w:pP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lahko podaljša skrajni rok za oddajo ponudb. Podaljšanje roka bo naročnik objavil na način, kot je bilo objavljeno obvestilo o naročilu.</w:t>
      </w:r>
    </w:p>
    <w:p w:rsidR="00652627" w:rsidRPr="00652627" w:rsidRDefault="00652627" w:rsidP="00652627">
      <w:pPr>
        <w:widowControl w:val="0"/>
        <w:spacing w:line="276" w:lineRule="auto"/>
        <w:ind w:left="284"/>
        <w:jc w:val="both"/>
        <w:rPr>
          <w:rFonts w:asciiTheme="minorHAnsi" w:hAnsiTheme="minorHAnsi" w:cstheme="minorHAnsi"/>
        </w:rPr>
      </w:pPr>
    </w:p>
    <w:p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 preteku roka za predložitev ponudb ponudbe ne bo več mogoče oddati.</w:t>
      </w:r>
    </w:p>
    <w:p w:rsidR="00C05C33" w:rsidRPr="00C05C33" w:rsidRDefault="00C05C33" w:rsidP="0065262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bookmarkStart w:id="2" w:name="_Hlk57234968"/>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OBLIKA ponudbE</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Ponudbena dokumentacija mora biti </w:t>
      </w:r>
      <w:r w:rsidRPr="00C05C33">
        <w:rPr>
          <w:rFonts w:asciiTheme="minorHAnsi" w:hAnsiTheme="minorHAnsi" w:cstheme="minorHAnsi"/>
          <w:b/>
          <w:bCs/>
        </w:rPr>
        <w:t>lastnoročno ali elektronsko podpisana</w:t>
      </w:r>
      <w:r w:rsidRPr="00C05C33">
        <w:rPr>
          <w:rFonts w:asciiTheme="minorHAnsi" w:hAnsiTheme="minorHAnsi" w:cstheme="minorHAnsi"/>
        </w:rPr>
        <w:t xml:space="preserve"> s strani zakonitega zastopnika gospodarskega subjekta oziroma oseb</w:t>
      </w:r>
      <w:r w:rsidR="00673A2A">
        <w:rPr>
          <w:rFonts w:asciiTheme="minorHAnsi" w:hAnsiTheme="minorHAnsi" w:cstheme="minorHAnsi"/>
        </w:rPr>
        <w:t>e</w:t>
      </w:r>
      <w:r w:rsidRPr="00C05C33">
        <w:rPr>
          <w:rFonts w:asciiTheme="minorHAnsi" w:hAnsiTheme="minorHAnsi" w:cstheme="minorHAnsi"/>
        </w:rPr>
        <w:t xml:space="preserve">, ki je pooblaščena za podpis in oddajo ponudbe. V kolikor ponudbo podpiše oseba, ki ni zastopnik gospodarskega subjekta, mora k ponudbi priložiti </w:t>
      </w:r>
      <w:r w:rsidRPr="00C05C33">
        <w:rPr>
          <w:rFonts w:asciiTheme="minorHAnsi" w:hAnsiTheme="minorHAnsi" w:cstheme="minorHAnsi"/>
          <w:b/>
          <w:bCs/>
        </w:rPr>
        <w:t xml:space="preserve">pooblastilo za podpis ponudbe </w:t>
      </w:r>
      <w:r w:rsidRPr="00C05C33">
        <w:rPr>
          <w:rFonts w:asciiTheme="minorHAnsi" w:hAnsiTheme="minorHAnsi" w:cstheme="minorHAnsi"/>
        </w:rPr>
        <w:t>(</w:t>
      </w:r>
      <w:r w:rsidR="00573A3C">
        <w:rPr>
          <w:rFonts w:asciiTheme="minorHAnsi" w:hAnsiTheme="minorHAnsi" w:cstheme="minorHAnsi"/>
        </w:rPr>
        <w:t xml:space="preserve">na </w:t>
      </w:r>
      <w:r w:rsidR="00573A3C" w:rsidRPr="00573A3C">
        <w:rPr>
          <w:rFonts w:asciiTheme="minorHAnsi" w:hAnsiTheme="minorHAnsi" w:cstheme="minorHAnsi"/>
        </w:rPr>
        <w:t xml:space="preserve">OBR-Pooblastilo za podpis in oddajo ponudbe </w:t>
      </w:r>
      <w:r w:rsidR="00573A3C">
        <w:rPr>
          <w:rFonts w:asciiTheme="minorHAnsi" w:hAnsiTheme="minorHAnsi" w:cstheme="minorHAnsi"/>
        </w:rPr>
        <w:t xml:space="preserve">ali </w:t>
      </w:r>
      <w:r w:rsidRPr="00C05C33">
        <w:rPr>
          <w:rFonts w:asciiTheme="minorHAnsi" w:hAnsiTheme="minorHAnsi" w:cstheme="minorHAnsi"/>
        </w:rPr>
        <w:t>na lastnem obrazcu), iz katerega je razvidno, da je na dan oddaje ponudbe ta oseba imela pooblastilo za podpis ponudbe. Pooblastilo je lahko splošno ali izdano za predmetni postopek.</w:t>
      </w:r>
    </w:p>
    <w:p w:rsidR="00C05C33" w:rsidRPr="00C05C33" w:rsidRDefault="00C05C33" w:rsidP="001C3032">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 </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Za dele ponudbene dokumentacije, ki ne bodo predložene v izvirni elektronski obliki in/ali podpisane s kvalificiranim elektronskim podpisom, </w:t>
      </w:r>
      <w:r w:rsidRPr="00C05C33">
        <w:rPr>
          <w:rFonts w:asciiTheme="minorHAnsi" w:hAnsiTheme="minorHAnsi" w:cstheme="minorHAnsi"/>
          <w:szCs w:val="20"/>
        </w:rPr>
        <w:t>si naročnik pridržuje pravico gospodarski subjekt pozvati k predložitvi originalnega izvoda dokumentacije. Ne glede na navedeno, gospodarski subjekt</w:t>
      </w:r>
      <w:r w:rsidRPr="00C05C33">
        <w:rPr>
          <w:rFonts w:asciiTheme="minorHAnsi" w:hAnsiTheme="minorHAnsi" w:cstheme="minorHAnsi"/>
        </w:rPr>
        <w:t xml:space="preserve"> prevzema odgovornost za zagotavljanje avtentičnosti kopije z izvirnikom v skladu z določbami Uredbe eIDAS.</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bookmarkStart w:id="3" w:name="_Hlk96585137"/>
      <w:r w:rsidRPr="00C05C33">
        <w:rPr>
          <w:rFonts w:asciiTheme="minorHAnsi" w:hAnsiTheme="minorHAnsi" w:cstheme="minorHAnsi"/>
        </w:rPr>
        <w:t xml:space="preserve">Naročnik dopušča možnost sklenitve pogodbe v izvirni elektronski obliki. </w:t>
      </w:r>
    </w:p>
    <w:bookmarkEnd w:id="3"/>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način oddaje ponudb</w:t>
      </w:r>
    </w:p>
    <w:bookmarkEnd w:id="2"/>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Ponudniki morajo ponudbo, predložiti v informacijski sistem e-JN na spletnem </w:t>
      </w:r>
      <w:r w:rsidR="00D84300">
        <w:rPr>
          <w:rFonts w:asciiTheme="minorHAnsi" w:hAnsiTheme="minorHAnsi" w:cstheme="minorHAnsi"/>
        </w:rPr>
        <w:t xml:space="preserve">naslovu </w:t>
      </w:r>
      <w:hyperlink r:id="rId12"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objavljen na spletnem </w:t>
      </w:r>
      <w:r w:rsidR="00D84300">
        <w:rPr>
          <w:rFonts w:asciiTheme="minorHAnsi" w:hAnsiTheme="minorHAnsi" w:cstheme="minorHAnsi"/>
        </w:rPr>
        <w:t xml:space="preserve">naslovu </w:t>
      </w:r>
      <w:hyperlink r:id="rId13"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w:t>
      </w:r>
    </w:p>
    <w:p w:rsidR="00652627" w:rsidRPr="00652627" w:rsidRDefault="00652627" w:rsidP="00652627">
      <w:pPr>
        <w:widowControl w:val="0"/>
        <w:spacing w:line="276" w:lineRule="auto"/>
        <w:ind w:left="284"/>
        <w:jc w:val="both"/>
        <w:rPr>
          <w:rFonts w:asciiTheme="minorHAnsi" w:hAnsiTheme="minorHAnsi" w:cstheme="minorHAnsi"/>
        </w:rPr>
      </w:pP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se mora pred oddajo ponudbe registrirati na spletnem </w:t>
      </w:r>
      <w:r w:rsidR="00D84300">
        <w:rPr>
          <w:rFonts w:asciiTheme="minorHAnsi" w:hAnsiTheme="minorHAnsi" w:cstheme="minorHAnsi"/>
        </w:rPr>
        <w:t xml:space="preserve">naslovu </w:t>
      </w:r>
      <w:hyperlink r:id="rId14"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v skladu z Navodili za uporabo e-JN. Če je ponudnik že registriran v informacijski sistem e-JN, se v aplikacijo prijavi na istem naslovu.</w:t>
      </w:r>
    </w:p>
    <w:p w:rsidR="00652627" w:rsidRPr="00652627" w:rsidRDefault="00652627" w:rsidP="00652627">
      <w:pPr>
        <w:widowControl w:val="0"/>
        <w:spacing w:line="276" w:lineRule="auto"/>
        <w:ind w:left="284"/>
        <w:jc w:val="both"/>
        <w:rPr>
          <w:rFonts w:asciiTheme="minorHAnsi" w:hAnsiTheme="minorHAnsi" w:cstheme="minorHAnsi"/>
        </w:rPr>
      </w:pP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Ponudniki morajo pri pripravi in oddaji ponudbe v elektronski obliki in pri uporabi informacijskega sistema ravnati skrbno in skladno z načelom dobrega gospodarja.</w:t>
      </w:r>
    </w:p>
    <w:p w:rsidR="00652627" w:rsidRPr="00652627" w:rsidRDefault="00652627" w:rsidP="00652627">
      <w:pPr>
        <w:widowControl w:val="0"/>
        <w:spacing w:line="276" w:lineRule="auto"/>
        <w:ind w:left="284"/>
        <w:jc w:val="both"/>
        <w:rPr>
          <w:rFonts w:asciiTheme="minorHAnsi" w:hAnsiTheme="minorHAnsi" w:cstheme="minorHAnsi"/>
        </w:rPr>
      </w:pP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52627" w:rsidRPr="00652627" w:rsidRDefault="00652627" w:rsidP="00652627">
      <w:pPr>
        <w:widowControl w:val="0"/>
        <w:spacing w:line="276" w:lineRule="auto"/>
        <w:ind w:left="284"/>
        <w:jc w:val="both"/>
        <w:rPr>
          <w:rFonts w:asciiTheme="minorHAnsi" w:hAnsiTheme="minorHAnsi" w:cstheme="minorHAnsi"/>
        </w:rPr>
      </w:pP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Dostop do povezave za oddajo elektronske ponudbe v tem postopku javnega naročila je razviden iz objave predmetnega naročila na portalu javnih naročil. </w:t>
      </w:r>
    </w:p>
    <w:p w:rsidR="00652627" w:rsidRPr="00652627" w:rsidRDefault="00652627" w:rsidP="00652627">
      <w:pPr>
        <w:widowControl w:val="0"/>
        <w:spacing w:line="276" w:lineRule="auto"/>
        <w:ind w:left="284"/>
        <w:jc w:val="both"/>
        <w:rPr>
          <w:rFonts w:asciiTheme="minorHAnsi" w:hAnsiTheme="minorHAnsi" w:cstheme="minorHAnsi"/>
        </w:rPr>
      </w:pPr>
    </w:p>
    <w:p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Vse stroške, povezane s pripravo in oddajo ponudbe, nosi ponudnik sam.</w:t>
      </w:r>
    </w:p>
    <w:p w:rsidR="00652627" w:rsidRPr="00C05C33" w:rsidRDefault="00652627" w:rsidP="00652627">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Javno odpiranje ponudb</w:t>
      </w: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Odpiranje ponudb bo potekalo avtomatično v informacijskem sistemu e-JN </w:t>
      </w:r>
      <w:r w:rsidR="00015A0E">
        <w:rPr>
          <w:rFonts w:asciiTheme="minorHAnsi" w:hAnsiTheme="minorHAnsi" w:cstheme="minorHAnsi"/>
        </w:rPr>
        <w:t>v skladu z datumom objavljenim na e-JN portalu, Portalu JN in TED-u.</w:t>
      </w:r>
    </w:p>
    <w:p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rsidR="00652627" w:rsidRPr="00652627" w:rsidRDefault="00652627" w:rsidP="00652627">
      <w:pPr>
        <w:widowControl w:val="0"/>
        <w:spacing w:line="276" w:lineRule="auto"/>
        <w:ind w:left="284"/>
        <w:jc w:val="both"/>
        <w:rPr>
          <w:rFonts w:asciiTheme="minorHAnsi" w:hAnsiTheme="minorHAnsi" w:cstheme="minorHAnsi"/>
        </w:rPr>
      </w:pPr>
    </w:p>
    <w:p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zapisnika o odpiranju ponudb ne bo dodatno pošiljal ponudnikom, ki so oddali ponudbe.</w:t>
      </w:r>
    </w:p>
    <w:p w:rsidR="00652627" w:rsidRPr="00C05C33" w:rsidRDefault="00652627" w:rsidP="00652627">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STROŠKI PRIPRAVE PONUDBE IN RAVNANJA NAROČNIKA V PRIMERU POMANJKANJA ZAGOTOVLJENIH  SREDSTEV</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Ponudniki prevzemajo vse stroške priprave in oddaje ponudbe, vključno s stroški finančnih zavarovanj in drugimi morebitnimi stroški, ki bi jim nastali v postopku izvedbe javnega razpisa. Ponudnik</w:t>
      </w:r>
      <w:r w:rsidR="00D374A3">
        <w:rPr>
          <w:rFonts w:asciiTheme="minorHAnsi" w:hAnsiTheme="minorHAnsi" w:cstheme="minorHAnsi"/>
        </w:rPr>
        <w:t>i</w:t>
      </w:r>
      <w:r w:rsidRPr="00C05C33">
        <w:rPr>
          <w:rFonts w:asciiTheme="minorHAnsi" w:hAnsiTheme="minorHAnsi" w:cstheme="minorHAnsi"/>
        </w:rPr>
        <w:t xml:space="preserve"> z oddajo ponudbe pristajajo na način izvedbe javnega naročila, kot je opredeljen v dokumentaciji v zvezi z oddajo javnega naročila</w:t>
      </w:r>
      <w:r w:rsidR="00652627">
        <w:rPr>
          <w:rFonts w:asciiTheme="minorHAnsi" w:hAnsiTheme="minorHAnsi" w:cstheme="minorHAnsi"/>
        </w:rPr>
        <w:t>.</w:t>
      </w:r>
      <w:r w:rsidRPr="00C05C33">
        <w:rPr>
          <w:rFonts w:asciiTheme="minorHAnsi" w:hAnsiTheme="minorHAnsi" w:cstheme="minorHAnsi"/>
        </w:rPr>
        <w:t xml:space="preserve"> </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JEZIK PONUDBE</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Celotna ponudbena dokumentacija mora biti pripravljena v slovenskem</w:t>
      </w:r>
      <w:r w:rsidR="00383CB0" w:rsidRPr="00912559">
        <w:rPr>
          <w:rFonts w:asciiTheme="minorHAnsi" w:hAnsiTheme="minorHAnsi" w:cstheme="minorHAnsi"/>
          <w:color w:val="4F81BD" w:themeColor="accent1"/>
        </w:rPr>
        <w:t xml:space="preserve"> </w:t>
      </w:r>
      <w:r w:rsidR="00383CB0">
        <w:rPr>
          <w:rFonts w:asciiTheme="minorHAnsi" w:hAnsiTheme="minorHAnsi" w:cstheme="minorHAnsi"/>
        </w:rPr>
        <w:t>jeziku</w:t>
      </w:r>
      <w:r w:rsidRPr="00C05C33">
        <w:rPr>
          <w:rFonts w:asciiTheme="minorHAnsi" w:hAnsiTheme="minorHAnsi" w:cstheme="minorHAnsi"/>
        </w:rPr>
        <w:t>. Posamezna potrdila, ki jih ponudnik predloži kot dokazila v predmetnem postopku, so lahko predložena v tujem jeziku. Naročnik si pridržuje pravico zahtevati prevod takšnih dokazil v slovenski jezik.</w:t>
      </w:r>
    </w:p>
    <w:p w:rsidR="00C05C33" w:rsidRPr="00C05C33"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Predložitev skupne ponudbe več partnerjev</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Skupina gospodarskih subjektov lahko odda skupno (partnersko) ponudbo. V takšnem primeru mora skupina v ponudbi predložiti </w:t>
      </w:r>
      <w:r w:rsidRPr="00C05C33">
        <w:rPr>
          <w:rFonts w:asciiTheme="minorHAnsi" w:hAnsiTheme="minorHAnsi" w:cstheme="minorHAnsi"/>
          <w:b/>
          <w:bCs/>
        </w:rPr>
        <w:t xml:space="preserve">pogodbo o skupni izvedbi (Partnerska pogodba) </w:t>
      </w:r>
      <w:r w:rsidRPr="00C05C33">
        <w:rPr>
          <w:rFonts w:asciiTheme="minorHAnsi" w:hAnsiTheme="minorHAnsi" w:cstheme="minorHAnsi"/>
        </w:rPr>
        <w:t xml:space="preserve">predmeta javnega razpisa, v kateri mora biti opredeljen: </w:t>
      </w:r>
    </w:p>
    <w:p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vodilni partner, ki je pooblaščen za podpis skupne ponudbe</w:t>
      </w:r>
      <w:r w:rsidR="00D374A3">
        <w:rPr>
          <w:rFonts w:asciiTheme="minorHAnsi" w:hAnsiTheme="minorHAnsi" w:cstheme="minorHAnsi"/>
        </w:rPr>
        <w:t>,</w:t>
      </w:r>
      <w:r w:rsidRPr="00C05C33">
        <w:rPr>
          <w:rFonts w:asciiTheme="minorHAnsi" w:hAnsiTheme="minorHAnsi" w:cstheme="minorHAnsi"/>
        </w:rPr>
        <w:t xml:space="preserve"> </w:t>
      </w:r>
      <w:r w:rsidR="00D374A3">
        <w:rPr>
          <w:rFonts w:asciiTheme="minorHAnsi" w:hAnsiTheme="minorHAnsi" w:cstheme="minorHAnsi"/>
        </w:rPr>
        <w:t>in</w:t>
      </w:r>
      <w:r w:rsidR="00D374A3" w:rsidRPr="00C05C33">
        <w:rPr>
          <w:rFonts w:asciiTheme="minorHAnsi" w:hAnsiTheme="minorHAnsi" w:cstheme="minorHAnsi"/>
        </w:rPr>
        <w:t xml:space="preserve"> </w:t>
      </w:r>
      <w:r w:rsidRPr="00C05C33">
        <w:rPr>
          <w:rFonts w:asciiTheme="minorHAnsi" w:hAnsiTheme="minorHAnsi" w:cstheme="minorHAnsi"/>
        </w:rPr>
        <w:t xml:space="preserve">ostali partnerji ter njihovi deleži pri izvedbi posla </w:t>
      </w:r>
    </w:p>
    <w:p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 xml:space="preserve">način obračunavanja in plačevanja izstavljenih računov </w:t>
      </w:r>
      <w:r w:rsidR="00526E74">
        <w:rPr>
          <w:rFonts w:asciiTheme="minorHAnsi" w:hAnsiTheme="minorHAnsi" w:cstheme="minorHAnsi"/>
        </w:rPr>
        <w:t>v skladu z vzorcem pogodbe iz dokumentacije v zvezi z oddajo JN.</w:t>
      </w:r>
    </w:p>
    <w:p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da proti naročniku za celotno obveznost in za vsak njen del odgovarjajo vsi partnerji solidarno.</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w:t>
      </w:r>
      <w:r w:rsidR="004E04FF">
        <w:rPr>
          <w:rFonts w:asciiTheme="minorHAnsi" w:hAnsiTheme="minorHAnsi" w:cstheme="minorHAnsi"/>
        </w:rPr>
        <w:t>artnerska p</w:t>
      </w:r>
      <w:r w:rsidRPr="00C05C33">
        <w:rPr>
          <w:rFonts w:asciiTheme="minorHAnsi" w:hAnsiTheme="minorHAnsi" w:cstheme="minorHAnsi"/>
        </w:rPr>
        <w:t xml:space="preserve">ogodba mora biti podpisana s strani vsakega partnerja. </w:t>
      </w:r>
    </w:p>
    <w:p w:rsidR="00C05C33" w:rsidRPr="00C05C33" w:rsidRDefault="00C05C33" w:rsidP="00C05C33">
      <w:pPr>
        <w:widowControl w:val="0"/>
        <w:spacing w:line="276" w:lineRule="auto"/>
        <w:ind w:left="284"/>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rsidR="00C05C33" w:rsidRPr="00C05C33" w:rsidRDefault="00C05C33" w:rsidP="00C05C33">
      <w:pPr>
        <w:widowControl w:val="0"/>
        <w:spacing w:line="276" w:lineRule="auto"/>
        <w:jc w:val="both"/>
        <w:rPr>
          <w:rFonts w:asciiTheme="minorHAnsi" w:hAnsiTheme="minorHAnsi" w:cstheme="minorHAnsi"/>
        </w:rPr>
      </w:pP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VODILNI PARTNER</w:t>
      </w:r>
      <w:r w:rsidRPr="00C05C33">
        <w:rPr>
          <w:rFonts w:asciiTheme="minorHAnsi" w:hAnsiTheme="minorHAnsi"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rsidR="00C05C33" w:rsidRPr="00C05C33" w:rsidRDefault="00C05C33" w:rsidP="00C05C33">
      <w:pPr>
        <w:widowControl w:val="0"/>
        <w:spacing w:line="276" w:lineRule="auto"/>
        <w:ind w:left="284"/>
        <w:jc w:val="both"/>
        <w:rPr>
          <w:rFonts w:asciiTheme="minorHAnsi" w:hAnsiTheme="minorHAnsi" w:cstheme="minorHAnsi"/>
        </w:rPr>
      </w:pPr>
    </w:p>
    <w:p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PARTNERJI</w:t>
      </w:r>
      <w:r w:rsidRPr="00C05C33">
        <w:rPr>
          <w:rFonts w:asciiTheme="minorHAnsi" w:hAnsiTheme="minorHAnsi" w:cstheme="minorHAnsi"/>
          <w:b/>
        </w:rPr>
        <w:t>,</w:t>
      </w:r>
      <w:r w:rsidRPr="00C05C33">
        <w:rPr>
          <w:rFonts w:asciiTheme="minorHAnsi" w:hAnsiTheme="minorHAnsi" w:cstheme="minorHAnsi"/>
        </w:rPr>
        <w:t xml:space="preserve"> ki niso hkrati vodilni partner, so gospodarski subjekti, ki v primeru pridobitve posla obveznosti iz posla izvajajo posredno preko navodil vodilnega partnerja, razen v kolikor se partnerji v partnerski pogodbi ne dogovorijo drugače.</w:t>
      </w:r>
    </w:p>
    <w:p w:rsidR="00865ED8" w:rsidRDefault="00865ED8" w:rsidP="00C05C33">
      <w:pPr>
        <w:widowControl w:val="0"/>
        <w:spacing w:line="276" w:lineRule="auto"/>
        <w:ind w:left="284"/>
        <w:jc w:val="both"/>
        <w:rPr>
          <w:rFonts w:asciiTheme="minorHAnsi" w:hAnsiTheme="minorHAnsi" w:cstheme="minorHAnsi"/>
        </w:rPr>
      </w:pPr>
    </w:p>
    <w:p w:rsidR="00865ED8" w:rsidRP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865ED8">
        <w:rPr>
          <w:rFonts w:asciiTheme="minorHAnsi" w:hAnsiTheme="minorHAnsi" w:cstheme="minorHAnsi"/>
        </w:rPr>
        <w:t>PREDLOŽITEV PONUDBE S PODIZVAJALCI</w:t>
      </w:r>
    </w:p>
    <w:p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rsidR="00865ED8" w:rsidRPr="00865ED8" w:rsidRDefault="00865ED8" w:rsidP="00865ED8">
      <w:pPr>
        <w:widowControl w:val="0"/>
        <w:spacing w:line="276" w:lineRule="auto"/>
        <w:ind w:left="284"/>
        <w:jc w:val="both"/>
        <w:rPr>
          <w:rFonts w:asciiTheme="minorHAnsi" w:hAnsiTheme="minorHAnsi" w:cstheme="minorHAnsi"/>
        </w:rPr>
      </w:pPr>
    </w:p>
    <w:p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Če bo ponudnik izvajal javno naročilo s podizvajalci, mora v prijavi oz. ponudbi:</w:t>
      </w:r>
    </w:p>
    <w:p w:rsidR="00865ED8" w:rsidRPr="00865ED8" w:rsidRDefault="00865ED8" w:rsidP="007714C7">
      <w:pPr>
        <w:widowControl w:val="0"/>
        <w:spacing w:line="276" w:lineRule="auto"/>
        <w:ind w:left="567" w:hanging="283"/>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 xml:space="preserve">navesti vse podizvajalce, njihove kontaktne podatke, zakonite zastopnike ter vsak del javnega naročila, ki ga namerava oddati v podizvajanje na obrazcu  </w:t>
      </w:r>
      <w:r w:rsidRPr="003F32CD">
        <w:rPr>
          <w:rFonts w:asciiTheme="minorHAnsi" w:hAnsiTheme="minorHAnsi" w:cstheme="minorHAnsi"/>
          <w:b/>
          <w:bCs/>
        </w:rPr>
        <w:t>OBR-Izjava</w:t>
      </w:r>
      <w:r w:rsidR="001C5F21">
        <w:rPr>
          <w:rFonts w:asciiTheme="minorHAnsi" w:hAnsiTheme="minorHAnsi" w:cstheme="minorHAnsi"/>
          <w:b/>
          <w:bCs/>
        </w:rPr>
        <w:t xml:space="preserve"> o izpolnjevanju pogojev</w:t>
      </w:r>
      <w:r w:rsidRPr="00865ED8">
        <w:rPr>
          <w:rFonts w:asciiTheme="minorHAnsi" w:hAnsiTheme="minorHAnsi" w:cstheme="minorHAnsi"/>
        </w:rPr>
        <w:t>,</w:t>
      </w:r>
    </w:p>
    <w:p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v kolikor podizvajalec zahteva neposredna plačila, predložiti obrazec OBR-Izjava podizvajalca ter OBR-Udeležba.</w:t>
      </w:r>
    </w:p>
    <w:p w:rsidR="00865ED8" w:rsidRPr="00865ED8" w:rsidRDefault="00865ED8" w:rsidP="00865ED8">
      <w:pPr>
        <w:widowControl w:val="0"/>
        <w:spacing w:line="276" w:lineRule="auto"/>
        <w:ind w:left="284"/>
        <w:jc w:val="both"/>
        <w:rPr>
          <w:rFonts w:asciiTheme="minorHAnsi" w:hAnsiTheme="minorHAnsi" w:cstheme="minorHAnsi"/>
        </w:rPr>
      </w:pPr>
    </w:p>
    <w:p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V primeru, da ponudnik izpolnjevanje pogojev v zvezi z izobrazbo in strokovno usposobljenostjo imenuje kader, ki ni zaposlen pri ponudniku ali partnerju, mora biti posameznik (fizična oseba) ali družba, pri kateri je le-ta zaposlen, imenovan kot podizvajalec.</w:t>
      </w:r>
    </w:p>
    <w:p w:rsidR="00865ED8" w:rsidRPr="00865ED8" w:rsidRDefault="00865ED8" w:rsidP="00865ED8">
      <w:pPr>
        <w:widowControl w:val="0"/>
        <w:spacing w:line="276" w:lineRule="auto"/>
        <w:ind w:left="284"/>
        <w:jc w:val="both"/>
        <w:rPr>
          <w:rFonts w:asciiTheme="minorHAnsi" w:hAnsiTheme="minorHAnsi" w:cstheme="minorHAnsi"/>
        </w:rPr>
      </w:pPr>
    </w:p>
    <w:p w:rsidR="00865ED8" w:rsidRPr="00C05C33"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Roki plačil glavnemu izvajalcu in njegovim podizvajalcem, če ti zahtevajo neposredna plačila, so enaki.</w:t>
      </w:r>
    </w:p>
    <w:p w:rsidR="00C05C33" w:rsidRPr="00C05C33" w:rsidRDefault="00C05C33" w:rsidP="00C05C33">
      <w:pPr>
        <w:tabs>
          <w:tab w:val="left" w:pos="284"/>
          <w:tab w:val="left" w:pos="567"/>
          <w:tab w:val="left" w:pos="851"/>
        </w:tabs>
        <w:spacing w:line="276" w:lineRule="auto"/>
        <w:ind w:firstLine="284"/>
        <w:jc w:val="both"/>
        <w:rPr>
          <w:rFonts w:asciiTheme="minorHAnsi" w:hAnsiTheme="minorHAnsi" w:cstheme="minorHAnsi"/>
        </w:rPr>
      </w:pPr>
    </w:p>
    <w:p w:rsidR="00C05C33" w:rsidRP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Variantne ponudbe</w:t>
      </w: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ne dopušča predložitve variantn</w:t>
      </w:r>
      <w:r w:rsidR="00EC354E">
        <w:rPr>
          <w:rFonts w:asciiTheme="minorHAnsi" w:hAnsiTheme="minorHAnsi" w:cstheme="minorHAnsi"/>
        </w:rPr>
        <w:t>ih</w:t>
      </w:r>
      <w:r w:rsidRPr="00C05C33">
        <w:rPr>
          <w:rFonts w:asciiTheme="minorHAnsi" w:hAnsiTheme="minorHAnsi" w:cstheme="minorHAnsi"/>
        </w:rPr>
        <w:t xml:space="preserve"> ponudb.</w:t>
      </w: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Ponudba, ki bo vsebovala variantno ponudbo, bo iz postopka javnega naročila izločena kot nedopustna.</w:t>
      </w:r>
    </w:p>
    <w:p w:rsidR="00C05C33" w:rsidRPr="00C05C33" w:rsidRDefault="00C05C33" w:rsidP="00C05C33">
      <w:pPr>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Omejitev sodelovanja</w:t>
      </w:r>
    </w:p>
    <w:p w:rsidR="00C05C33" w:rsidRPr="00C05C33" w:rsidRDefault="00C05C33" w:rsidP="00C05C33">
      <w:pPr>
        <w:spacing w:line="276" w:lineRule="auto"/>
        <w:ind w:left="284"/>
        <w:jc w:val="both"/>
        <w:rPr>
          <w:rFonts w:asciiTheme="minorHAnsi" w:hAnsiTheme="minorHAnsi" w:cstheme="minorHAnsi"/>
          <w:lang w:val="sv-SE"/>
        </w:rPr>
      </w:pPr>
      <w:r w:rsidRPr="00C05C33">
        <w:rPr>
          <w:rFonts w:asciiTheme="minorHAnsi" w:hAnsiTheme="minorHAnsi" w:cstheme="minorHAnsi"/>
        </w:rPr>
        <w:t>Vsak ponudnik lahko kot partner predloži oziroma nastopa le v eni ponudbi. Ponudnik, ki kot partner nastopa v več kot eni ponudbi, ne glede na to, ali nastopa samostojno ali kot partner, diskvalificira vse ponudbe, v katerih nastopa</w:t>
      </w:r>
      <w:r w:rsidRPr="00C05C33">
        <w:rPr>
          <w:rFonts w:asciiTheme="minorHAnsi" w:hAnsiTheme="minorHAnsi" w:cstheme="minorHAnsi"/>
          <w:lang w:val="sv-SE"/>
        </w:rPr>
        <w:t>.</w:t>
      </w:r>
    </w:p>
    <w:p w:rsidR="00C05C33" w:rsidRPr="00C05C33" w:rsidRDefault="00C05C33" w:rsidP="00C05C33">
      <w:pPr>
        <w:spacing w:line="276" w:lineRule="auto"/>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Pregled in OCENJEVANJE ponudb</w:t>
      </w: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Pri pregledu in ocenjevanju ponudb lahko naročnik od ponudnikov zahteva pojasnila ali dodatna dokazila o izpolnjevanju posameznih zahtev in pogojev iz razpisne dokumentacije. </w:t>
      </w:r>
    </w:p>
    <w:p w:rsidR="00C05C33" w:rsidRPr="00C05C33" w:rsidRDefault="00C05C33" w:rsidP="00C05C33">
      <w:pPr>
        <w:spacing w:line="276" w:lineRule="auto"/>
        <w:ind w:left="284"/>
        <w:jc w:val="both"/>
        <w:rPr>
          <w:rFonts w:asciiTheme="minorHAnsi" w:hAnsiTheme="minorHAnsi" w:cstheme="minorHAnsi"/>
        </w:rPr>
      </w:pP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rsidR="00C05C33" w:rsidRPr="00C05C33" w:rsidRDefault="00C05C33" w:rsidP="00C05C33">
      <w:pPr>
        <w:spacing w:line="276" w:lineRule="auto"/>
        <w:ind w:left="284"/>
        <w:jc w:val="both"/>
        <w:rPr>
          <w:rFonts w:asciiTheme="minorHAnsi" w:hAnsiTheme="minorHAnsi" w:cstheme="minorHAnsi"/>
        </w:rPr>
      </w:pP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rsidR="00C05C33" w:rsidRPr="00C05C33" w:rsidRDefault="00C05C33" w:rsidP="00C05C33">
      <w:pPr>
        <w:spacing w:line="276" w:lineRule="auto"/>
        <w:ind w:left="284"/>
        <w:jc w:val="both"/>
        <w:rPr>
          <w:rFonts w:asciiTheme="minorHAnsi" w:hAnsiTheme="minorHAnsi" w:cstheme="minorHAnsi"/>
        </w:rPr>
      </w:pP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 primeru, da ponudnik na zahtevo naročnika ne bo predložil pojasnil, dodatnih dokazil ali pooblastil, bo naročnik ponudbo oz. ponudbo zavrnil kot nedopustno.</w:t>
      </w:r>
    </w:p>
    <w:p w:rsidR="00C05C33" w:rsidRPr="00C05C33" w:rsidRDefault="00C05C33" w:rsidP="00C05C33">
      <w:pPr>
        <w:spacing w:line="276" w:lineRule="auto"/>
        <w:ind w:left="284"/>
        <w:jc w:val="both"/>
        <w:rPr>
          <w:rFonts w:asciiTheme="minorHAnsi" w:hAnsiTheme="minorHAnsi" w:cstheme="minorHAnsi"/>
        </w:rPr>
      </w:pPr>
    </w:p>
    <w:p w:rsidR="003862E3" w:rsidRPr="003862E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Naročnik bo zahteve za dodatna pojasnila, dopolnitve ali spremembe ponudbe, kot tudi zahteve za dodatna dokazila ponudnikom posredoval po </w:t>
      </w:r>
      <w:r w:rsidRPr="00EC354E">
        <w:rPr>
          <w:rFonts w:asciiTheme="minorHAnsi" w:hAnsiTheme="minorHAnsi" w:cstheme="minorHAnsi"/>
        </w:rPr>
        <w:t>elektronski pošti, ki jo bo ponudnik navedel v svoji ponudbi</w:t>
      </w:r>
      <w:r w:rsidRPr="003862E3">
        <w:rPr>
          <w:rFonts w:asciiTheme="minorHAnsi" w:hAnsiTheme="minorHAnsi" w:cstheme="minorHAnsi"/>
        </w:rPr>
        <w:t xml:space="preserve">. </w:t>
      </w:r>
    </w:p>
    <w:p w:rsidR="003862E3" w:rsidRPr="003862E3" w:rsidRDefault="003862E3" w:rsidP="003862E3">
      <w:pPr>
        <w:spacing w:line="276" w:lineRule="auto"/>
        <w:ind w:left="284"/>
        <w:jc w:val="both"/>
        <w:rPr>
          <w:rFonts w:asciiTheme="minorHAnsi" w:hAnsiTheme="minorHAnsi" w:cstheme="minorHAnsi"/>
        </w:rPr>
      </w:pPr>
    </w:p>
    <w:p w:rsidR="00C05C3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Ponudniki morajo odgovor na posredovano zahtevo naročnika prav tako posredovati </w:t>
      </w:r>
      <w:r w:rsidRPr="00EC354E">
        <w:rPr>
          <w:rFonts w:asciiTheme="minorHAnsi" w:hAnsiTheme="minorHAnsi" w:cstheme="minorHAnsi"/>
        </w:rPr>
        <w:t>po elektronski pošti</w:t>
      </w:r>
      <w:r w:rsidRPr="003862E3">
        <w:rPr>
          <w:rFonts w:asciiTheme="minorHAnsi" w:hAnsiTheme="minorHAnsi" w:cstheme="minorHAnsi"/>
        </w:rPr>
        <w:t>.</w:t>
      </w:r>
    </w:p>
    <w:p w:rsidR="003862E3" w:rsidRPr="00C05C33" w:rsidRDefault="003862E3" w:rsidP="003862E3">
      <w:pPr>
        <w:spacing w:line="276" w:lineRule="auto"/>
        <w:ind w:left="284"/>
        <w:jc w:val="both"/>
        <w:rPr>
          <w:rFonts w:asciiTheme="minorHAnsi" w:hAnsiTheme="minorHAnsi" w:cstheme="minorHAnsi"/>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OBVEZNOST PREDLOŽITVE PODATKOV PRED SKLENITVIJO POGODBE</w:t>
      </w:r>
    </w:p>
    <w:p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Pred sklenitvijo pogodbe mora izbrani ponudnik, v kolikor podatkov ni predložil že v fazi oddaje ponudbe, na naročnikov poziv v 8 dneh od prejema poziva posredovati naslednje podatke:</w:t>
      </w:r>
    </w:p>
    <w:p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svojih ustanoviteljih, družbenikih, vključno s tihimi družbeniki, delničarjih, komanditistih ali drugih lastnikih in podatke o lastniških deležih navedenih oseb,</w:t>
      </w:r>
    </w:p>
    <w:p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gospodarskih subjektih, za katere se glede na določbe zakona, ki ureja gospodarske družbe šteje, da so z njim povezane družbe,</w:t>
      </w:r>
    </w:p>
    <w:p w:rsidR="00C05C33" w:rsidRPr="00C05C33" w:rsidRDefault="00C05C33" w:rsidP="00C05C33">
      <w:pPr>
        <w:pStyle w:val="ListParagraph"/>
        <w:widowControl w:val="0"/>
        <w:numPr>
          <w:ilvl w:val="0"/>
          <w:numId w:val="11"/>
        </w:numPr>
        <w:spacing w:line="276" w:lineRule="auto"/>
        <w:jc w:val="both"/>
        <w:rPr>
          <w:rFonts w:asciiTheme="minorHAnsi" w:hAnsiTheme="minorHAnsi" w:cstheme="minorHAnsi"/>
        </w:rPr>
      </w:pPr>
      <w:r w:rsidRPr="00C05C33">
        <w:rPr>
          <w:rFonts w:asciiTheme="minorHAnsi" w:hAnsiTheme="minorHAnsi" w:cstheme="minorHAnsi"/>
          <w:szCs w:val="20"/>
        </w:rPr>
        <w:t xml:space="preserve">da niso podane okoliščine, za katere veljajo omejitve poslovanja z naročnikom oz. da </w:t>
      </w:r>
      <w:r w:rsidRPr="00C05C33">
        <w:rPr>
          <w:rFonts w:asciiTheme="minorHAnsi" w:hAnsiTheme="minorHAnsi" w:cstheme="minorHAnsi"/>
          <w:bCs/>
          <w:szCs w:val="20"/>
        </w:rPr>
        <w:t>fizične ter pravne osebe, navedene v prvi in drugi alineji te točke</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niso povezane s funkcionarji pri naročniku </w:t>
      </w:r>
      <w:r w:rsidRPr="00C05C33">
        <w:rPr>
          <w:rFonts w:asciiTheme="minorHAnsi" w:hAnsiTheme="minorHAnsi" w:cstheme="minorHAnsi"/>
          <w:bCs/>
          <w:szCs w:val="20"/>
        </w:rPr>
        <w:t>oz</w:t>
      </w:r>
      <w:r w:rsidRPr="00C05C33">
        <w:rPr>
          <w:rFonts w:asciiTheme="minorHAnsi" w:hAnsiTheme="minorHAnsi" w:cstheme="minorHAnsi"/>
          <w:b/>
          <w:caps/>
          <w:szCs w:val="20"/>
        </w:rPr>
        <w:t xml:space="preserve">. </w:t>
      </w:r>
      <w:r w:rsidRPr="00C05C33">
        <w:rPr>
          <w:rFonts w:asciiTheme="minorHAnsi" w:hAnsiTheme="minorHAnsi" w:cstheme="minorHAnsi"/>
          <w:szCs w:val="20"/>
        </w:rPr>
        <w:t>z družinskimi člani funkcionarjev na način, določen v prvem odstavku 35. člena ZIntPK</w:t>
      </w:r>
      <w:r w:rsidRPr="00C05C33">
        <w:rPr>
          <w:rFonts w:asciiTheme="minorHAnsi" w:hAnsiTheme="minorHAnsi" w:cstheme="minorHAnsi"/>
        </w:rPr>
        <w:t>.</w:t>
      </w:r>
    </w:p>
    <w:p w:rsidR="00C05C33" w:rsidRPr="00C05C33" w:rsidRDefault="00C05C33" w:rsidP="00C05C33">
      <w:pPr>
        <w:spacing w:line="276" w:lineRule="auto"/>
        <w:rPr>
          <w:rFonts w:asciiTheme="minorHAnsi" w:hAnsiTheme="minorHAnsi" w:cstheme="minorHAnsi"/>
          <w:caps/>
          <w:color w:val="7F7F7F"/>
          <w:szCs w:val="20"/>
          <w:highlight w:val="lightGray"/>
        </w:rPr>
      </w:pPr>
    </w:p>
    <w:p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Pravno varstvo v postopku javnega naročanja</w:t>
      </w: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rsidR="00C05C33" w:rsidRPr="00C05C33" w:rsidRDefault="00C05C33" w:rsidP="00C05C33">
      <w:pPr>
        <w:spacing w:line="276" w:lineRule="auto"/>
        <w:ind w:left="284"/>
        <w:jc w:val="both"/>
        <w:rPr>
          <w:rFonts w:asciiTheme="minorHAnsi" w:hAnsiTheme="minorHAnsi" w:cstheme="minorHAnsi"/>
        </w:rPr>
      </w:pP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rsidR="00C05C33" w:rsidRPr="00C05C33" w:rsidRDefault="00C05C33" w:rsidP="00C05C33">
      <w:pPr>
        <w:spacing w:line="276" w:lineRule="auto"/>
        <w:ind w:left="284"/>
        <w:jc w:val="both"/>
        <w:rPr>
          <w:rFonts w:asciiTheme="minorHAnsi" w:hAnsiTheme="minorHAnsi" w:cstheme="minorHAnsi"/>
        </w:rPr>
      </w:pPr>
    </w:p>
    <w:p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Vlagatelj mora zahtevku za revizijo priložiti oz. navesti:</w:t>
      </w:r>
    </w:p>
    <w:p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in naslov vlagatelja zahtevka (v nadaljnjem besedilu: vlagatelj) ter kontaktno osebo,</w:t>
      </w:r>
    </w:p>
    <w:p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naročnika,</w:t>
      </w:r>
    </w:p>
    <w:p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oznako javnega naročila,</w:t>
      </w:r>
    </w:p>
    <w:p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predmet javnega naročila,</w:t>
      </w:r>
    </w:p>
    <w:p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pooblastilo za zastopanje v pred</w:t>
      </w:r>
      <w:r w:rsidR="00FD378C">
        <w:rPr>
          <w:rFonts w:asciiTheme="minorHAnsi" w:hAnsiTheme="minorHAnsi" w:cstheme="minorHAnsi"/>
        </w:rPr>
        <w:t>-</w:t>
      </w:r>
      <w:r w:rsidRPr="00C05C33">
        <w:rPr>
          <w:rFonts w:asciiTheme="minorHAnsi" w:hAnsiTheme="minorHAnsi" w:cstheme="minorHAnsi"/>
        </w:rPr>
        <w:t>revizijskem in revizijskem postopku, če vlagatelj nastopa s pooblaščencem,</w:t>
      </w:r>
    </w:p>
    <w:p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 xml:space="preserve">potrdilo o vplačilu takse v višini </w:t>
      </w:r>
      <w:r w:rsidR="00AD1C7E">
        <w:rPr>
          <w:rFonts w:asciiTheme="minorHAnsi" w:hAnsiTheme="minorHAnsi" w:cstheme="minorHAnsi"/>
        </w:rPr>
        <w:t>4</w:t>
      </w:r>
      <w:r w:rsidRPr="00912559">
        <w:rPr>
          <w:rFonts w:asciiTheme="minorHAnsi" w:hAnsiTheme="minorHAnsi" w:cstheme="minorHAnsi"/>
          <w:color w:val="4F81BD" w:themeColor="accent1"/>
        </w:rPr>
        <w:t>.</w:t>
      </w:r>
      <w:r w:rsidRPr="00AD1C7E">
        <w:rPr>
          <w:rFonts w:asciiTheme="minorHAnsi" w:hAnsiTheme="minorHAnsi" w:cstheme="minorHAnsi"/>
        </w:rPr>
        <w:t xml:space="preserve">000 EUR </w:t>
      </w:r>
      <w:r w:rsidRPr="00C05C33">
        <w:rPr>
          <w:rFonts w:asciiTheme="minorHAnsi" w:hAnsiTheme="minorHAnsi" w:cstheme="minorHAnsi"/>
        </w:rPr>
        <w:t>na račun SI56 0110 0100 0358 802 (sklic 16110-7111290-XXXXXXXX, pri čemer je XXXXXX številka obvestila o naročilu iz Portala javnih naročil, ki je podana v obliki JNXXXXXX/20XX-B01).</w:t>
      </w:r>
    </w:p>
    <w:p w:rsidR="00C05C33" w:rsidRPr="00C05C33" w:rsidRDefault="00C05C33" w:rsidP="00C05C33">
      <w:pPr>
        <w:pStyle w:val="BULLETSTEXT10pt"/>
        <w:numPr>
          <w:ilvl w:val="0"/>
          <w:numId w:val="0"/>
        </w:numPr>
        <w:spacing w:line="276" w:lineRule="auto"/>
        <w:ind w:left="510" w:hanging="226"/>
        <w:jc w:val="both"/>
        <w:rPr>
          <w:rFonts w:asciiTheme="minorHAnsi" w:hAnsiTheme="minorHAnsi" w:cstheme="minorHAnsi"/>
        </w:rPr>
      </w:pPr>
    </w:p>
    <w:p w:rsidR="00C05C33" w:rsidRDefault="00C05C33" w:rsidP="00C05C33">
      <w:pPr>
        <w:widowControl w:val="0"/>
        <w:spacing w:line="276" w:lineRule="auto"/>
        <w:ind w:left="284"/>
        <w:jc w:val="both"/>
        <w:rPr>
          <w:rFonts w:ascii="Century Gothic" w:hAnsi="Century Gothic"/>
        </w:rPr>
      </w:pPr>
    </w:p>
    <w:p w:rsidR="00394D5B" w:rsidRPr="00F142CD" w:rsidRDefault="00C05C33" w:rsidP="00F142CD">
      <w:pPr>
        <w:spacing w:line="276" w:lineRule="auto"/>
        <w:rPr>
          <w:rFonts w:ascii="Century Gothic" w:hAnsi="Century Gothic"/>
          <w:b/>
          <w:caps/>
          <w:color w:val="7F7F7F"/>
          <w:sz w:val="28"/>
          <w:szCs w:val="28"/>
          <w:u w:val="single"/>
        </w:rPr>
      </w:pPr>
      <w:r>
        <w:rPr>
          <w:rFonts w:ascii="Century Gothic" w:hAnsi="Century Gothic"/>
        </w:rPr>
        <w:br w:type="page"/>
      </w:r>
    </w:p>
    <w:p w:rsidR="00F0121D" w:rsidRPr="009B7AE2"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4"/>
          <w:szCs w:val="24"/>
        </w:rPr>
      </w:pPr>
      <w:r w:rsidRPr="009B7AE2">
        <w:rPr>
          <w:rFonts w:asciiTheme="minorHAnsi" w:hAnsiTheme="minorHAnsi" w:cstheme="minorHAnsi"/>
          <w:sz w:val="24"/>
          <w:szCs w:val="24"/>
        </w:rPr>
        <w:t>B) MERILA ZA IZBIRO NAJUGODNEJŠEGA PONUDNIKA</w:t>
      </w:r>
    </w:p>
    <w:p w:rsidR="00C94AE1" w:rsidRPr="00C05C33" w:rsidRDefault="00C94AE1" w:rsidP="00F142CD">
      <w:pPr>
        <w:spacing w:line="276" w:lineRule="auto"/>
        <w:jc w:val="both"/>
        <w:rPr>
          <w:rFonts w:asciiTheme="minorHAnsi" w:hAnsiTheme="minorHAnsi" w:cstheme="minorHAnsi"/>
          <w:b/>
          <w:sz w:val="19"/>
          <w:szCs w:val="19"/>
        </w:rPr>
      </w:pPr>
    </w:p>
    <w:p w:rsidR="00C05C33" w:rsidRPr="00C05C33" w:rsidRDefault="00C05C33" w:rsidP="00C05C33">
      <w:pPr>
        <w:rPr>
          <w:rFonts w:asciiTheme="minorHAnsi" w:hAnsiTheme="minorHAnsi" w:cstheme="minorHAnsi"/>
          <w:bCs/>
        </w:rPr>
      </w:pPr>
      <w:bookmarkStart w:id="4" w:name="_Hlk19256958"/>
      <w:r w:rsidRPr="00C05C33">
        <w:rPr>
          <w:rFonts w:asciiTheme="minorHAnsi" w:hAnsiTheme="minorHAnsi" w:cstheme="minorHAnsi"/>
          <w:b/>
          <w:bCs/>
        </w:rPr>
        <w:t>Merilo za izbor je ekonomsko najugodnejša ponudba.</w:t>
      </w:r>
    </w:p>
    <w:p w:rsidR="00C05C33" w:rsidRPr="00C05C33" w:rsidRDefault="00C05C33" w:rsidP="00C05C33">
      <w:pPr>
        <w:rPr>
          <w:rFonts w:asciiTheme="minorHAnsi" w:hAnsiTheme="minorHAnsi" w:cstheme="minorHAnsi"/>
          <w:bCs/>
        </w:rPr>
      </w:pPr>
    </w:p>
    <w:p w:rsidR="00C05C33" w:rsidRPr="000732DF" w:rsidRDefault="00C05C33" w:rsidP="4A7A4D16">
      <w:pPr>
        <w:jc w:val="both"/>
        <w:rPr>
          <w:rFonts w:asciiTheme="minorHAnsi" w:hAnsiTheme="minorHAnsi" w:cstheme="minorBidi"/>
          <w:b/>
          <w:bCs/>
        </w:rPr>
      </w:pPr>
      <w:r w:rsidRPr="4A7A4D16">
        <w:rPr>
          <w:rFonts w:asciiTheme="minorHAnsi" w:hAnsiTheme="minorHAnsi" w:cstheme="minorBidi"/>
        </w:rPr>
        <w:t xml:space="preserve">Naročnik bo javno naročilo oddal ponudniku, ki bo oddal najnižjo </w:t>
      </w:r>
      <w:r w:rsidRPr="4A7A4D16">
        <w:rPr>
          <w:rFonts w:asciiTheme="minorHAnsi" w:hAnsiTheme="minorHAnsi" w:cstheme="minorBidi"/>
          <w:b/>
          <w:bCs/>
        </w:rPr>
        <w:t>skupno ponujeno ceno v EUR brez DDV</w:t>
      </w:r>
      <w:r w:rsidR="00A936D3" w:rsidRPr="4A7A4D16">
        <w:rPr>
          <w:rFonts w:asciiTheme="minorHAnsi" w:hAnsiTheme="minorHAnsi" w:cstheme="minorBidi"/>
        </w:rPr>
        <w:t xml:space="preserve"> za posamezni sklop</w:t>
      </w:r>
      <w:r w:rsidRPr="4A7A4D16">
        <w:rPr>
          <w:rFonts w:asciiTheme="minorHAnsi" w:hAnsiTheme="minorHAnsi" w:cstheme="minorBidi"/>
        </w:rPr>
        <w:t xml:space="preserve">, zaokroženo na dve decimalni mesti natančno. </w:t>
      </w:r>
      <w:r w:rsidR="00575C33" w:rsidRPr="4A7A4D16">
        <w:rPr>
          <w:rFonts w:asciiTheme="minorHAnsi" w:hAnsiTheme="minorHAnsi" w:cstheme="minorBidi"/>
        </w:rPr>
        <w:t xml:space="preserve">Ponudniki skupno ponujeno ceno </w:t>
      </w:r>
      <w:r w:rsidR="000732DF" w:rsidRPr="4A7A4D16">
        <w:rPr>
          <w:rFonts w:asciiTheme="minorHAnsi" w:hAnsiTheme="minorHAnsi" w:cstheme="minorBidi"/>
        </w:rPr>
        <w:t xml:space="preserve">za posamezni sklop </w:t>
      </w:r>
      <w:r w:rsidR="00575C33" w:rsidRPr="4A7A4D16">
        <w:rPr>
          <w:rFonts w:asciiTheme="minorHAnsi" w:hAnsiTheme="minorHAnsi" w:cstheme="minorBidi"/>
        </w:rPr>
        <w:t xml:space="preserve">vnesejo v </w:t>
      </w:r>
      <w:r w:rsidR="00575C33" w:rsidRPr="4A7A4D16">
        <w:rPr>
          <w:rFonts w:asciiTheme="minorHAnsi" w:hAnsiTheme="minorHAnsi" w:cstheme="minorBidi"/>
          <w:b/>
          <w:bCs/>
        </w:rPr>
        <w:t>OBR -</w:t>
      </w:r>
      <w:r w:rsidR="000732DF" w:rsidRPr="4A7A4D16">
        <w:rPr>
          <w:rFonts w:asciiTheme="minorHAnsi" w:hAnsiTheme="minorHAnsi" w:cstheme="minorBidi"/>
          <w:b/>
          <w:bCs/>
        </w:rPr>
        <w:t xml:space="preserve"> </w:t>
      </w:r>
      <w:r w:rsidR="00575C33" w:rsidRPr="4A7A4D16">
        <w:rPr>
          <w:rFonts w:asciiTheme="minorHAnsi" w:hAnsiTheme="minorHAnsi" w:cstheme="minorBidi"/>
          <w:b/>
          <w:bCs/>
        </w:rPr>
        <w:t>Ponudbeni predračun</w:t>
      </w:r>
      <w:r w:rsidR="000732DF" w:rsidRPr="4A7A4D16">
        <w:rPr>
          <w:rFonts w:asciiTheme="minorHAnsi" w:hAnsiTheme="minorHAnsi" w:cstheme="minorBidi"/>
          <w:b/>
          <w:bCs/>
        </w:rPr>
        <w:t xml:space="preserve"> </w:t>
      </w:r>
      <w:r w:rsidR="000732DF" w:rsidRPr="4A7A4D16">
        <w:rPr>
          <w:rFonts w:asciiTheme="minorHAnsi" w:hAnsiTheme="minorHAnsi" w:cstheme="minorBidi"/>
        </w:rPr>
        <w:t>za</w:t>
      </w:r>
      <w:r w:rsidR="000732DF" w:rsidRPr="4A7A4D16">
        <w:rPr>
          <w:rFonts w:asciiTheme="minorHAnsi" w:hAnsiTheme="minorHAnsi" w:cstheme="minorBidi"/>
          <w:b/>
          <w:bCs/>
        </w:rPr>
        <w:t xml:space="preserve"> </w:t>
      </w:r>
      <w:r w:rsidR="000732DF" w:rsidRPr="4A7A4D16">
        <w:rPr>
          <w:rFonts w:asciiTheme="minorHAnsi" w:hAnsiTheme="minorHAnsi" w:cstheme="minorBidi"/>
        </w:rPr>
        <w:t>posamezni sklop</w:t>
      </w:r>
      <w:r w:rsidR="00575C33" w:rsidRPr="4A7A4D16">
        <w:rPr>
          <w:rFonts w:asciiTheme="minorHAnsi" w:hAnsiTheme="minorHAnsi" w:cstheme="minorBidi"/>
          <w:b/>
          <w:bCs/>
        </w:rPr>
        <w:t>.</w:t>
      </w:r>
    </w:p>
    <w:p w:rsidR="00575C33" w:rsidRPr="00C05C33" w:rsidRDefault="00575C33" w:rsidP="00C05C33">
      <w:pPr>
        <w:jc w:val="both"/>
        <w:rPr>
          <w:rFonts w:asciiTheme="minorHAnsi" w:hAnsiTheme="minorHAnsi" w:cstheme="minorHAnsi"/>
          <w:bCs/>
        </w:rPr>
      </w:pPr>
    </w:p>
    <w:p w:rsidR="00C05C33" w:rsidRPr="00C05C33" w:rsidRDefault="00C05C33" w:rsidP="00C05C33">
      <w:pPr>
        <w:jc w:val="both"/>
        <w:rPr>
          <w:rFonts w:asciiTheme="minorHAnsi" w:hAnsiTheme="minorHAnsi" w:cstheme="minorHAnsi"/>
          <w:bCs/>
        </w:rPr>
      </w:pPr>
    </w:p>
    <w:p w:rsidR="00C05C33" w:rsidRPr="00C05C33" w:rsidRDefault="00C05C33" w:rsidP="00C05C33">
      <w:pPr>
        <w:jc w:val="both"/>
        <w:rPr>
          <w:rFonts w:asciiTheme="minorHAnsi" w:hAnsiTheme="minorHAnsi" w:cstheme="minorHAnsi"/>
          <w:bCs/>
        </w:rPr>
      </w:pPr>
      <w:r w:rsidRPr="00C05C33">
        <w:rPr>
          <w:rFonts w:asciiTheme="minorHAnsi" w:hAnsiTheme="minorHAnsi" w:cstheme="minorHAnsi"/>
          <w:bCs/>
        </w:rPr>
        <w:t>V primeru, da naročnik prejme več najugodnejših dopustnih ponudb, ki vsebujejo enako skupno ceno v EUR brez DDV, zaokroženo na dve decimalni mesti natančno, bo naročnik izbral ponudbo, ki bo prispela prej.</w:t>
      </w:r>
    </w:p>
    <w:p w:rsidR="007D6F66" w:rsidRPr="007D6F66" w:rsidRDefault="007D6F66" w:rsidP="00F142CD">
      <w:pPr>
        <w:spacing w:line="276" w:lineRule="auto"/>
        <w:jc w:val="both"/>
        <w:rPr>
          <w:rFonts w:asciiTheme="minorHAnsi" w:hAnsiTheme="minorHAnsi" w:cstheme="minorHAnsi"/>
          <w:sz w:val="19"/>
          <w:szCs w:val="19"/>
        </w:rPr>
      </w:pPr>
    </w:p>
    <w:bookmarkEnd w:id="4"/>
    <w:p w:rsidR="002100C1" w:rsidRPr="009B7AE2" w:rsidRDefault="00F0121D" w:rsidP="008A51A1">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C</w:t>
      </w:r>
      <w:r w:rsidR="00341E5A" w:rsidRPr="009B7AE2">
        <w:rPr>
          <w:rFonts w:asciiTheme="minorHAnsi" w:hAnsiTheme="minorHAnsi" w:cstheme="minorHAnsi"/>
          <w:sz w:val="24"/>
          <w:szCs w:val="24"/>
        </w:rPr>
        <w:t xml:space="preserve">) </w:t>
      </w:r>
      <w:r w:rsidR="008C5A53" w:rsidRPr="009B7AE2">
        <w:rPr>
          <w:rFonts w:asciiTheme="minorHAnsi" w:hAnsiTheme="minorHAnsi" w:cstheme="minorHAnsi"/>
          <w:sz w:val="24"/>
          <w:szCs w:val="24"/>
        </w:rPr>
        <w:t>POGOJI ZA UGOTAVLJANJE SPOSOBNOSTI</w:t>
      </w:r>
    </w:p>
    <w:p w:rsidR="00192E2D" w:rsidRPr="00015993" w:rsidRDefault="00192E2D" w:rsidP="008A51A1">
      <w:pPr>
        <w:spacing w:line="276" w:lineRule="auto"/>
        <w:jc w:val="both"/>
        <w:rPr>
          <w:rFonts w:asciiTheme="minorHAnsi" w:hAnsiTheme="minorHAnsi" w:cstheme="minorHAnsi"/>
          <w:sz w:val="19"/>
          <w:szCs w:val="19"/>
        </w:rPr>
      </w:pPr>
    </w:p>
    <w:p w:rsidR="008C5A53" w:rsidRDefault="008C5A53"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w:t>
      </w:r>
      <w:r w:rsidR="00642B86" w:rsidRPr="00015993">
        <w:rPr>
          <w:rFonts w:asciiTheme="minorHAnsi" w:hAnsiTheme="minorHAnsi" w:cstheme="minorHAnsi"/>
          <w:b/>
          <w:sz w:val="19"/>
          <w:szCs w:val="19"/>
        </w:rPr>
        <w:t xml:space="preserve"> (Razlogi za izključitev)</w:t>
      </w:r>
    </w:p>
    <w:p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 Ponudnik je registriran za opravljanje dejavnosti, ki je predmet tega naročila</w:t>
      </w:r>
    </w:p>
    <w:p w:rsidR="00AF10D9" w:rsidRPr="00AF10D9" w:rsidRDefault="00AF10D9" w:rsidP="4A7A4D16">
      <w:pPr>
        <w:pStyle w:val="ListParagraph"/>
        <w:spacing w:line="276" w:lineRule="auto"/>
        <w:ind w:left="1080" w:hanging="228"/>
        <w:jc w:val="both"/>
        <w:outlineLvl w:val="0"/>
        <w:rPr>
          <w:rFonts w:asciiTheme="minorHAnsi" w:hAnsiTheme="minorHAnsi" w:cstheme="minorBidi"/>
          <w:sz w:val="19"/>
          <w:szCs w:val="19"/>
        </w:rPr>
      </w:pPr>
      <w:r w:rsidRPr="4A7A4D16">
        <w:rPr>
          <w:rFonts w:asciiTheme="minorHAnsi" w:hAnsiTheme="minorHAnsi" w:cstheme="minorBidi"/>
          <w:sz w:val="19"/>
          <w:szCs w:val="19"/>
        </w:rPr>
        <w:t>b) Ponudnik ni v postopku prisilne poravnave, stečaja, bankrota ali likvidacije oz. drugem postopku, ki vodi v zapiranje podjetja</w:t>
      </w:r>
    </w:p>
    <w:p w:rsidR="00AF10D9" w:rsidRPr="00AF10D9" w:rsidRDefault="00AF10D9" w:rsidP="4A7A4D16">
      <w:pPr>
        <w:pStyle w:val="ListParagraph"/>
        <w:spacing w:line="276" w:lineRule="auto"/>
        <w:ind w:left="1080" w:hanging="228"/>
        <w:jc w:val="both"/>
        <w:outlineLvl w:val="0"/>
      </w:pPr>
      <w:r w:rsidRPr="4A7A4D16">
        <w:rPr>
          <w:rFonts w:asciiTheme="minorHAnsi" w:hAnsiTheme="minorHAnsi" w:cstheme="minorBidi"/>
          <w:sz w:val="19"/>
          <w:szCs w:val="19"/>
        </w:rPr>
        <w:t>c) Ponudnik izpolnjuje pogoje za opravljanje dejavnosti, ki je predmet javnega naročila</w:t>
      </w:r>
      <w:r w:rsidR="005322E1" w:rsidRPr="4A7A4D16">
        <w:rPr>
          <w:rFonts w:asciiTheme="minorHAnsi" w:hAnsiTheme="minorHAnsi" w:cstheme="minorBidi"/>
          <w:sz w:val="19"/>
          <w:szCs w:val="19"/>
        </w:rPr>
        <w:t>,</w:t>
      </w:r>
      <w:r w:rsidRPr="4A7A4D16">
        <w:rPr>
          <w:rFonts w:asciiTheme="minorHAnsi" w:hAnsiTheme="minorHAnsi" w:cstheme="minorBidi"/>
          <w:sz w:val="19"/>
          <w:szCs w:val="19"/>
        </w:rPr>
        <w:t xml:space="preserve"> v  skladu s slovensko zakonodajo</w:t>
      </w:r>
      <w:r>
        <w:tab/>
      </w:r>
    </w:p>
    <w:p w:rsidR="00AF10D9" w:rsidRPr="00AF10D9" w:rsidRDefault="00AF10D9" w:rsidP="4A7A4D16">
      <w:pPr>
        <w:pStyle w:val="ListParagraph"/>
        <w:spacing w:line="276" w:lineRule="auto"/>
        <w:ind w:left="990" w:hanging="138"/>
        <w:jc w:val="both"/>
        <w:outlineLvl w:val="0"/>
        <w:rPr>
          <w:rFonts w:asciiTheme="minorHAnsi" w:hAnsiTheme="minorHAnsi" w:cstheme="minorBidi"/>
          <w:sz w:val="19"/>
          <w:szCs w:val="19"/>
        </w:rPr>
      </w:pPr>
      <w:r w:rsidRPr="4A7A4D16">
        <w:rPr>
          <w:rFonts w:asciiTheme="minorHAnsi" w:hAnsiTheme="minorHAnsi" w:cstheme="minorBidi"/>
          <w:sz w:val="19"/>
          <w:szCs w:val="19"/>
        </w:rPr>
        <w:t>d) Ponudnik ni uvrščen v evidenco gospodarskih subjektov z izrečenimi stranskimi sankcijami izločitve iz postopkov JN</w:t>
      </w:r>
    </w:p>
    <w:p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Način izpolnjevanja:</w:t>
      </w:r>
    </w:p>
    <w:p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Pogoj mora izpolniti </w:t>
      </w:r>
      <w:r w:rsidR="00E01825">
        <w:rPr>
          <w:rFonts w:asciiTheme="minorHAnsi" w:hAnsiTheme="minorHAnsi" w:cstheme="minorHAnsi"/>
          <w:sz w:val="19"/>
          <w:szCs w:val="19"/>
        </w:rPr>
        <w:t>ponudnik</w:t>
      </w:r>
      <w:r w:rsidRPr="00AF10D9">
        <w:rPr>
          <w:rFonts w:asciiTheme="minorHAnsi" w:hAnsiTheme="minorHAnsi" w:cstheme="minorHAnsi"/>
          <w:sz w:val="19"/>
          <w:szCs w:val="19"/>
        </w:rPr>
        <w:t>. V primeru partnerske ponudbe mora pogoj izpolniti vsak izmed partnerjev.</w:t>
      </w:r>
    </w:p>
    <w:p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Zahtevano dokazilo:</w:t>
      </w:r>
    </w:p>
    <w:p w:rsidR="00784563" w:rsidRDefault="00AF10D9" w:rsidP="00AF10D9">
      <w:pPr>
        <w:spacing w:line="276" w:lineRule="auto"/>
        <w:jc w:val="both"/>
        <w:rPr>
          <w:rFonts w:asciiTheme="minorHAnsi" w:hAnsiTheme="minorHAnsi" w:cstheme="minorHAnsi"/>
          <w:sz w:val="19"/>
          <w:szCs w:val="19"/>
        </w:rPr>
      </w:pPr>
      <w:r w:rsidRPr="00AF10D9">
        <w:rPr>
          <w:rFonts w:asciiTheme="minorHAnsi" w:hAnsiTheme="minorHAnsi" w:cstheme="minorHAnsi"/>
          <w:sz w:val="19"/>
          <w:szCs w:val="19"/>
        </w:rPr>
        <w:t xml:space="preserve">Gospodarski subjekt izkaže izpolnjevanje pogojev z izjavo na obrazcu </w:t>
      </w:r>
      <w:r w:rsidR="00B551A7" w:rsidRPr="006D1226">
        <w:rPr>
          <w:rFonts w:asciiTheme="minorHAnsi" w:hAnsiTheme="minorHAnsi" w:cstheme="minorHAnsi"/>
          <w:b/>
          <w:bCs/>
          <w:sz w:val="19"/>
          <w:szCs w:val="19"/>
        </w:rPr>
        <w:t>OBR-Izjava o izpolnjevanju pogojev</w:t>
      </w:r>
      <w:r w:rsidRPr="00AF10D9">
        <w:rPr>
          <w:rFonts w:asciiTheme="minorHAnsi" w:hAnsiTheme="minorHAnsi" w:cstheme="minorHAnsi"/>
          <w:sz w:val="19"/>
          <w:szCs w:val="19"/>
        </w:rPr>
        <w:t>.</w:t>
      </w:r>
    </w:p>
    <w:p w:rsidR="006D1226" w:rsidRDefault="006D1226" w:rsidP="00AF10D9">
      <w:pPr>
        <w:spacing w:line="276" w:lineRule="auto"/>
        <w:jc w:val="both"/>
        <w:rPr>
          <w:rFonts w:asciiTheme="minorHAnsi" w:hAnsiTheme="minorHAnsi" w:cstheme="minorHAnsi"/>
          <w:sz w:val="19"/>
          <w:szCs w:val="19"/>
        </w:rPr>
      </w:pPr>
    </w:p>
    <w:p w:rsidR="006D1226" w:rsidRPr="006D1226" w:rsidRDefault="006D1226" w:rsidP="006D1226">
      <w:pPr>
        <w:pStyle w:val="ListParagraph"/>
        <w:spacing w:line="276" w:lineRule="auto"/>
        <w:ind w:left="852"/>
        <w:jc w:val="both"/>
        <w:outlineLvl w:val="0"/>
        <w:rPr>
          <w:rFonts w:asciiTheme="minorHAnsi" w:hAnsiTheme="minorHAnsi" w:cstheme="minorHAnsi"/>
          <w:sz w:val="19"/>
          <w:szCs w:val="19"/>
        </w:rPr>
      </w:pPr>
      <w:r w:rsidRPr="006D1226">
        <w:rPr>
          <w:rFonts w:asciiTheme="minorHAnsi" w:hAnsiTheme="minorHAnsi" w:cstheme="minorHAnsi"/>
          <w:sz w:val="19"/>
          <w:szCs w:val="19"/>
        </w:rPr>
        <w:t>e.</w:t>
      </w:r>
      <w:r w:rsidRPr="006D1226">
        <w:rPr>
          <w:rFonts w:asciiTheme="minorHAnsi" w:hAnsiTheme="minorHAnsi" w:cstheme="minorHAnsi"/>
          <w:sz w:val="19"/>
          <w:szCs w:val="19"/>
        </w:rPr>
        <w:tab/>
        <w:t>Omejevalni ukrepi zaradi delovanja Rusije</w:t>
      </w:r>
    </w:p>
    <w:p w:rsidR="006D1226" w:rsidRPr="006D1226" w:rsidRDefault="006D1226" w:rsidP="006D1226">
      <w:pPr>
        <w:spacing w:line="276" w:lineRule="auto"/>
        <w:jc w:val="both"/>
        <w:rPr>
          <w:rFonts w:asciiTheme="minorHAnsi" w:hAnsiTheme="minorHAnsi" w:cstheme="minorHAnsi"/>
          <w:sz w:val="19"/>
          <w:szCs w:val="19"/>
        </w:rPr>
      </w:pPr>
    </w:p>
    <w:p w:rsidR="006D1226" w:rsidRPr="006D1226" w:rsidRDefault="006D1226" w:rsidP="006D1226">
      <w:pPr>
        <w:spacing w:line="276" w:lineRule="auto"/>
        <w:jc w:val="both"/>
        <w:rPr>
          <w:rFonts w:asciiTheme="minorHAnsi" w:hAnsiTheme="minorHAnsi" w:cstheme="minorHAnsi"/>
          <w:sz w:val="19"/>
          <w:szCs w:val="19"/>
        </w:rPr>
      </w:pPr>
      <w:r w:rsidRPr="006D1226">
        <w:rPr>
          <w:rFonts w:asciiTheme="minorHAnsi" w:hAnsiTheme="minorHAnsi" w:cstheme="minorHAnsi"/>
          <w:sz w:val="19"/>
          <w:szCs w:val="19"/>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rsidR="006D1226" w:rsidRPr="006D1226" w:rsidRDefault="006D1226" w:rsidP="006D1226">
      <w:pPr>
        <w:spacing w:line="276" w:lineRule="auto"/>
        <w:jc w:val="both"/>
        <w:rPr>
          <w:rFonts w:asciiTheme="minorHAnsi" w:hAnsiTheme="minorHAnsi" w:cstheme="minorHAnsi"/>
          <w:sz w:val="19"/>
          <w:szCs w:val="19"/>
        </w:rPr>
      </w:pPr>
      <w:r w:rsidRPr="006D1226">
        <w:rPr>
          <w:rFonts w:asciiTheme="minorHAnsi" w:hAnsiTheme="minorHAnsi" w:cstheme="minorHAnsi"/>
          <w:sz w:val="19"/>
          <w:szCs w:val="19"/>
        </w:rPr>
        <w:t xml:space="preserve">A. ruskim državljanom ali fizičnim ali pravnim osebam, subjektom ali organom s sedežem v Rusiji; </w:t>
      </w:r>
    </w:p>
    <w:p w:rsidR="006D1226" w:rsidRPr="006D1226" w:rsidRDefault="006D1226" w:rsidP="006D1226">
      <w:pPr>
        <w:spacing w:line="276" w:lineRule="auto"/>
        <w:jc w:val="both"/>
        <w:rPr>
          <w:rFonts w:asciiTheme="minorHAnsi" w:hAnsiTheme="minorHAnsi" w:cstheme="minorHAnsi"/>
          <w:sz w:val="19"/>
          <w:szCs w:val="19"/>
        </w:rPr>
      </w:pPr>
      <w:r w:rsidRPr="006D1226">
        <w:rPr>
          <w:rFonts w:asciiTheme="minorHAnsi" w:hAnsiTheme="minorHAnsi" w:cstheme="minorHAnsi"/>
          <w:sz w:val="19"/>
          <w:szCs w:val="19"/>
        </w:rPr>
        <w:t xml:space="preserve">B. pravnim osebam, subjektom ali organom, katerih več kot 50-odstotni delež je v neposredni ali posredni lasti subjekta iz točke (a) tega odstavka, ali </w:t>
      </w:r>
    </w:p>
    <w:p w:rsidR="006D1226" w:rsidRPr="006D1226" w:rsidRDefault="006D1226" w:rsidP="006D1226">
      <w:pPr>
        <w:spacing w:line="276" w:lineRule="auto"/>
        <w:jc w:val="both"/>
        <w:rPr>
          <w:rFonts w:asciiTheme="minorHAnsi" w:hAnsiTheme="minorHAnsi" w:cstheme="minorHAnsi"/>
          <w:sz w:val="19"/>
          <w:szCs w:val="19"/>
        </w:rPr>
      </w:pPr>
      <w:r w:rsidRPr="006D1226">
        <w:rPr>
          <w:rFonts w:asciiTheme="minorHAnsi" w:hAnsiTheme="minorHAnsi" w:cstheme="minorHAnsi"/>
          <w:sz w:val="19"/>
          <w:szCs w:val="19"/>
        </w:rPr>
        <w:t xml:space="preserve">C. fizičnim ali pravnim osebam, subjektom ali organom, ki delujejo v imenu ali po navodilih subjekta iz točke (a) ali (b) tega odstavka, </w:t>
      </w:r>
    </w:p>
    <w:p w:rsidR="006D1226" w:rsidRPr="006D1226" w:rsidRDefault="006D1226" w:rsidP="006D1226">
      <w:pPr>
        <w:spacing w:line="276" w:lineRule="auto"/>
        <w:jc w:val="both"/>
        <w:rPr>
          <w:rFonts w:asciiTheme="minorHAnsi" w:hAnsiTheme="minorHAnsi" w:cstheme="minorHAnsi"/>
          <w:sz w:val="19"/>
          <w:szCs w:val="19"/>
        </w:rPr>
      </w:pPr>
      <w:r w:rsidRPr="006D1226">
        <w:rPr>
          <w:rFonts w:asciiTheme="minorHAnsi" w:hAnsiTheme="minorHAnsi" w:cstheme="minorHAnsi"/>
          <w:sz w:val="19"/>
          <w:szCs w:val="19"/>
        </w:rPr>
        <w:t xml:space="preserve">D. vključno s podizvajalci, dobavitelji ali subjekti, katerih zmogljivosti se uporabljajo v smislu direktiv o javnem naročanju, če predstavljajo več kot 10 % vrednosti naročila. </w:t>
      </w:r>
    </w:p>
    <w:p w:rsidR="006D1226" w:rsidRPr="006D1226" w:rsidRDefault="006D1226" w:rsidP="006D1226">
      <w:pPr>
        <w:spacing w:line="276" w:lineRule="auto"/>
        <w:jc w:val="both"/>
        <w:rPr>
          <w:rFonts w:asciiTheme="minorHAnsi" w:hAnsiTheme="minorHAnsi" w:cstheme="minorHAnsi"/>
          <w:sz w:val="19"/>
          <w:szCs w:val="19"/>
        </w:rPr>
      </w:pPr>
    </w:p>
    <w:p w:rsidR="006D1226" w:rsidRDefault="006D1226" w:rsidP="006D1226">
      <w:pPr>
        <w:spacing w:line="276" w:lineRule="auto"/>
        <w:jc w:val="both"/>
        <w:rPr>
          <w:rFonts w:asciiTheme="minorHAnsi" w:hAnsiTheme="minorHAnsi" w:cstheme="minorHAnsi"/>
          <w:sz w:val="19"/>
          <w:szCs w:val="19"/>
        </w:rPr>
      </w:pPr>
      <w:r w:rsidRPr="006D1226">
        <w:rPr>
          <w:rFonts w:asciiTheme="minorHAnsi" w:hAnsiTheme="minorHAnsi" w:cstheme="minorHAnsi"/>
          <w:sz w:val="19"/>
          <w:szCs w:val="19"/>
        </w:rPr>
        <w:t xml:space="preserve">Za dokazovanje neobstoja položaja iz točke A) do D) predhodnega odstavka morajo vsi gospodarski subjekti v ponudbi priložiti izjavo </w:t>
      </w:r>
      <w:r w:rsidRPr="006D1226">
        <w:rPr>
          <w:rFonts w:asciiTheme="minorHAnsi" w:hAnsiTheme="minorHAnsi" w:cstheme="minorHAnsi"/>
          <w:b/>
          <w:bCs/>
          <w:sz w:val="19"/>
          <w:szCs w:val="19"/>
        </w:rPr>
        <w:t>OBR- Izjava o upoštevanju omejevalnih ukrepov</w:t>
      </w:r>
      <w:r>
        <w:rPr>
          <w:rFonts w:asciiTheme="minorHAnsi" w:hAnsiTheme="minorHAnsi" w:cstheme="minorHAnsi"/>
          <w:sz w:val="19"/>
          <w:szCs w:val="19"/>
        </w:rPr>
        <w:t>.</w:t>
      </w:r>
    </w:p>
    <w:p w:rsidR="00015993" w:rsidRPr="00015993" w:rsidRDefault="00015993" w:rsidP="00A363B2">
      <w:pPr>
        <w:spacing w:line="276" w:lineRule="auto"/>
        <w:ind w:left="284"/>
        <w:jc w:val="both"/>
        <w:rPr>
          <w:rFonts w:asciiTheme="minorHAnsi" w:hAnsiTheme="minorHAnsi" w:cstheme="minorHAnsi"/>
          <w:sz w:val="19"/>
          <w:szCs w:val="19"/>
        </w:rPr>
      </w:pPr>
    </w:p>
    <w:p w:rsidR="008753A8" w:rsidRPr="00573A3C" w:rsidRDefault="008753A8" w:rsidP="00573A3C">
      <w:pPr>
        <w:pStyle w:val="ListParagraph"/>
        <w:numPr>
          <w:ilvl w:val="0"/>
          <w:numId w:val="9"/>
        </w:numPr>
        <w:spacing w:line="276" w:lineRule="auto"/>
        <w:jc w:val="both"/>
        <w:outlineLvl w:val="0"/>
        <w:rPr>
          <w:rFonts w:asciiTheme="minorHAnsi" w:hAnsiTheme="minorHAnsi" w:cstheme="minorHAnsi"/>
          <w:b/>
          <w:sz w:val="19"/>
          <w:szCs w:val="19"/>
        </w:rPr>
      </w:pPr>
      <w:r w:rsidRPr="00573A3C">
        <w:rPr>
          <w:rFonts w:asciiTheme="minorHAnsi" w:hAnsiTheme="minorHAnsi" w:cstheme="minorHAnsi"/>
          <w:b/>
          <w:sz w:val="19"/>
          <w:szCs w:val="19"/>
        </w:rPr>
        <w:t>Pogoj</w:t>
      </w:r>
      <w:r w:rsidR="00642B86" w:rsidRPr="00573A3C">
        <w:rPr>
          <w:rFonts w:asciiTheme="minorHAnsi" w:hAnsiTheme="minorHAnsi" w:cstheme="minorHAnsi"/>
          <w:b/>
          <w:sz w:val="19"/>
          <w:szCs w:val="19"/>
        </w:rPr>
        <w:t xml:space="preserve"> </w:t>
      </w:r>
      <w:r w:rsidR="00D7624D" w:rsidRPr="00573A3C">
        <w:rPr>
          <w:rFonts w:asciiTheme="minorHAnsi" w:hAnsiTheme="minorHAnsi" w:cstheme="minorHAnsi"/>
          <w:b/>
          <w:sz w:val="19"/>
          <w:szCs w:val="19"/>
        </w:rPr>
        <w:t>(Splošne zahteve)</w:t>
      </w:r>
    </w:p>
    <w:p w:rsidR="00C05C33" w:rsidRPr="00C05C33" w:rsidRDefault="00C05C33" w:rsidP="00C05C33">
      <w:pPr>
        <w:spacing w:line="276" w:lineRule="auto"/>
        <w:ind w:left="284"/>
        <w:jc w:val="both"/>
        <w:rPr>
          <w:rFonts w:asciiTheme="minorHAnsi" w:hAnsiTheme="minorHAnsi" w:cstheme="minorHAnsi"/>
          <w:sz w:val="19"/>
          <w:szCs w:val="19"/>
        </w:rPr>
      </w:pPr>
      <w:r w:rsidRPr="00C05C33">
        <w:rPr>
          <w:rFonts w:asciiTheme="minorHAnsi" w:hAnsiTheme="minorHAnsi" w:cstheme="minorHAnsi"/>
          <w:sz w:val="19"/>
          <w:szCs w:val="19"/>
        </w:rPr>
        <w:t>Ponudnik sprejema splošne zahteve naročnika za sodelovanje v tem postopku oddaje javnega naročila ter hkrati potrjuje in soglaša:</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seznanjen s predmetom, vsebino in območjem oz. obsegom izvajanja predmeta naročila;</w:t>
      </w:r>
    </w:p>
    <w:p w:rsidR="00C05C33" w:rsidRPr="00573A3C" w:rsidRDefault="00C05C33" w:rsidP="00573A3C">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pooblašča vodilnega partnerja za podpis </w:t>
      </w:r>
      <w:r w:rsidR="00573A3C" w:rsidRPr="00C05C33">
        <w:rPr>
          <w:rFonts w:asciiTheme="minorHAnsi" w:hAnsiTheme="minorHAnsi" w:cstheme="minorHAnsi"/>
          <w:sz w:val="19"/>
          <w:szCs w:val="19"/>
        </w:rPr>
        <w:t>ponudbe</w:t>
      </w:r>
      <w:r w:rsidRPr="00C05C33">
        <w:rPr>
          <w:rFonts w:asciiTheme="minorHAnsi" w:hAnsiTheme="minorHAnsi" w:cstheme="minorHAnsi"/>
          <w:sz w:val="19"/>
          <w:szCs w:val="19"/>
        </w:rPr>
        <w:t>, sklenitev pogodbe, ter za sprejemanje obveznosti, navodil in plačil od naročnika;</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bo, v kolikor tega ni predložil ob ponudbi, na naročnikov poziv</w:t>
      </w:r>
      <w:r w:rsidR="00E21B7C">
        <w:rPr>
          <w:rFonts w:asciiTheme="minorHAnsi" w:hAnsiTheme="minorHAnsi" w:cstheme="minorHAnsi"/>
          <w:sz w:val="19"/>
          <w:szCs w:val="19"/>
        </w:rPr>
        <w:t xml:space="preserve"> </w:t>
      </w:r>
      <w:r w:rsidRPr="00C05C33">
        <w:rPr>
          <w:rFonts w:asciiTheme="minorHAnsi" w:hAnsiTheme="minorHAnsi" w:cstheme="minorHAnsi"/>
          <w:sz w:val="19"/>
          <w:szCs w:val="19"/>
        </w:rPr>
        <w:t xml:space="preserve"> posredoval izjavo s podatki :</w:t>
      </w:r>
    </w:p>
    <w:p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svojih ustanoviteljih, družbenikih, vključno s tihimi družbeniki, delničarjih, komanditistih ali drugih lastnikih in podatke o lastniških deležih navedenih oseb,</w:t>
      </w:r>
    </w:p>
    <w:p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gospodarskih subjektih, za katere se glede na določbe zakona, ki ureja gospodarske družbe šteje, da so z njim povezane družbe;</w:t>
      </w:r>
    </w:p>
    <w:p w:rsidR="00C05C33" w:rsidRPr="00C05C33" w:rsidRDefault="00C05C33" w:rsidP="00C05C33">
      <w:pPr>
        <w:pStyle w:val="ListParagraph"/>
        <w:numPr>
          <w:ilvl w:val="1"/>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veljavnost ponudbe</w:t>
      </w:r>
      <w:r w:rsidRPr="00E01825">
        <w:rPr>
          <w:rFonts w:asciiTheme="minorHAnsi" w:hAnsiTheme="minorHAnsi" w:cstheme="minorHAnsi"/>
          <w:color w:val="4F81BD" w:themeColor="accent1"/>
          <w:sz w:val="19"/>
          <w:szCs w:val="19"/>
        </w:rPr>
        <w:t xml:space="preserve"> </w:t>
      </w:r>
      <w:r w:rsidRPr="00C05C33">
        <w:rPr>
          <w:rFonts w:asciiTheme="minorHAnsi" w:hAnsiTheme="minorHAnsi" w:cstheme="minorHAnsi"/>
          <w:sz w:val="19"/>
          <w:szCs w:val="19"/>
        </w:rPr>
        <w:t>skladna z zahtevo iz objave razpisne dokumentacije,</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bo naročnika </w:t>
      </w:r>
      <w:r w:rsidRPr="00E21B7C">
        <w:rPr>
          <w:rFonts w:asciiTheme="minorHAnsi" w:hAnsiTheme="minorHAnsi" w:cstheme="minorHAnsi"/>
          <w:sz w:val="19"/>
          <w:szCs w:val="19"/>
        </w:rPr>
        <w:t xml:space="preserve">takoj </w:t>
      </w:r>
      <w:r w:rsidR="000C4EC8">
        <w:rPr>
          <w:rFonts w:asciiTheme="minorHAnsi" w:hAnsiTheme="minorHAnsi" w:cstheme="minorHAnsi"/>
          <w:sz w:val="19"/>
          <w:szCs w:val="19"/>
        </w:rPr>
        <w:t xml:space="preserve">oz. najkasneje v 3 dneh </w:t>
      </w:r>
      <w:r w:rsidRPr="00C05C33">
        <w:rPr>
          <w:rFonts w:asciiTheme="minorHAnsi" w:hAnsiTheme="minorHAnsi" w:cstheme="minorHAnsi"/>
          <w:sz w:val="19"/>
          <w:szCs w:val="19"/>
        </w:rPr>
        <w:t>pisno obvestil o spremembah vseh relevantnih podatkov iz prijave/ponudbe, ki bodo nastale v katerikoli fazi realizacije razpisanega posla, za katerega oddaja prijavo/ponudbo;</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C05C33">
        <w:rPr>
          <w:rFonts w:asciiTheme="minorHAnsi" w:hAnsiTheme="minorHAnsi" w:cstheme="minorHAnsi"/>
          <w:sz w:val="19"/>
          <w:szCs w:val="19"/>
        </w:rPr>
        <w:t>ponudbe</w:t>
      </w:r>
      <w:r w:rsidRPr="00C05C33">
        <w:rPr>
          <w:rFonts w:asciiTheme="minorHAnsi" w:hAnsiTheme="minorHAnsi" w:cstheme="minorHAnsi"/>
          <w:sz w:val="19"/>
          <w:szCs w:val="19"/>
        </w:rPr>
        <w:t>, stroškov finančnih zavarovanj, morebitne neposredne ali posredne škode ali izgubljenega dobička;</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sprejema vse obveznosti, določene z veljavnimi predpisi, razpisno dokumentacijo in vzorcem pogodbe;</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se zavezuje, da bo v primeru, da bo predložena ponudba ekonomsko najugodnejša, po pravnomočnosti odločitve o oddaji javnega naročila na poziv naročnika in v rokih, ki jih bo določil naročnik, sklenili pogodbo o izvedbi javnega naročila;</w:t>
      </w:r>
    </w:p>
    <w:p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vse predhodno navedene zahteve izpolnjuje, potrjuje in z njimi soglaša vsak partner v skupini partnerjev.</w:t>
      </w:r>
    </w:p>
    <w:p w:rsidR="0059230B" w:rsidRPr="00015993" w:rsidRDefault="0059230B" w:rsidP="00A363B2">
      <w:pPr>
        <w:spacing w:line="276" w:lineRule="auto"/>
        <w:ind w:left="284"/>
        <w:jc w:val="both"/>
        <w:rPr>
          <w:rFonts w:asciiTheme="minorHAnsi" w:hAnsiTheme="minorHAnsi" w:cstheme="minorHAnsi"/>
          <w:sz w:val="19"/>
          <w:szCs w:val="19"/>
        </w:rPr>
      </w:pPr>
    </w:p>
    <w:p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573A3C">
        <w:rPr>
          <w:rFonts w:asciiTheme="minorHAnsi" w:hAnsiTheme="minorHAnsi" w:cstheme="minorHAnsi"/>
          <w:sz w:val="19"/>
          <w:szCs w:val="19"/>
        </w:rPr>
        <w:t>ponudnik</w:t>
      </w:r>
      <w:r w:rsidRPr="00015993">
        <w:rPr>
          <w:rFonts w:asciiTheme="minorHAnsi" w:hAnsiTheme="minorHAnsi" w:cstheme="minorHAnsi"/>
          <w:sz w:val="19"/>
          <w:szCs w:val="19"/>
        </w:rPr>
        <w:t>. V primeru partnerske ponudbe mora pogoj izpolniti vsak izmed partnerjev</w:t>
      </w:r>
      <w:r w:rsidR="00AD6DAC">
        <w:rPr>
          <w:rFonts w:asciiTheme="minorHAnsi" w:hAnsiTheme="minorHAnsi" w:cstheme="minorHAnsi"/>
          <w:sz w:val="19"/>
          <w:szCs w:val="19"/>
        </w:rPr>
        <w:t xml:space="preserve"> ter v primeru izvedbe s podizvajalci tudi podizvajalec za svoj obseg del</w:t>
      </w:r>
      <w:r w:rsidR="00E21B7C">
        <w:rPr>
          <w:rFonts w:asciiTheme="minorHAnsi" w:hAnsiTheme="minorHAnsi" w:cstheme="minorHAnsi"/>
          <w:sz w:val="19"/>
          <w:szCs w:val="19"/>
        </w:rPr>
        <w:t>.</w:t>
      </w:r>
    </w:p>
    <w:p w:rsidR="0059230B" w:rsidRDefault="0059230B" w:rsidP="00A363B2">
      <w:pPr>
        <w:spacing w:line="276" w:lineRule="auto"/>
        <w:ind w:left="284"/>
        <w:jc w:val="both"/>
        <w:outlineLvl w:val="0"/>
        <w:rPr>
          <w:rFonts w:asciiTheme="minorHAnsi" w:hAnsiTheme="minorHAnsi" w:cstheme="minorHAnsi"/>
          <w:sz w:val="19"/>
          <w:szCs w:val="19"/>
        </w:rPr>
      </w:pPr>
    </w:p>
    <w:p w:rsidR="00573A3C" w:rsidRPr="00015993" w:rsidRDefault="00573A3C" w:rsidP="007714C7">
      <w:pPr>
        <w:spacing w:line="276" w:lineRule="auto"/>
        <w:jc w:val="both"/>
        <w:outlineLvl w:val="0"/>
        <w:rPr>
          <w:rFonts w:asciiTheme="minorHAnsi" w:hAnsiTheme="minorHAnsi" w:cstheme="minorHAnsi"/>
          <w:sz w:val="19"/>
          <w:szCs w:val="19"/>
        </w:rPr>
      </w:pPr>
    </w:p>
    <w:p w:rsidR="0059230B" w:rsidRPr="00015993" w:rsidRDefault="0059230B" w:rsidP="00A363B2">
      <w:pPr>
        <w:spacing w:line="276" w:lineRule="auto"/>
        <w:ind w:left="284"/>
        <w:jc w:val="both"/>
        <w:outlineLvl w:val="0"/>
        <w:rPr>
          <w:rFonts w:asciiTheme="minorHAnsi" w:hAnsiTheme="minorHAnsi" w:cstheme="minorHAnsi"/>
          <w:sz w:val="19"/>
          <w:szCs w:val="19"/>
        </w:rPr>
      </w:pPr>
      <w:bookmarkStart w:id="5" w:name="_Hlk172724095"/>
      <w:r w:rsidRPr="00015993">
        <w:rPr>
          <w:rFonts w:asciiTheme="minorHAnsi" w:hAnsiTheme="minorHAnsi" w:cstheme="minorHAnsi"/>
          <w:sz w:val="19"/>
          <w:szCs w:val="19"/>
        </w:rPr>
        <w:t>Zahtevano dokazilo:</w:t>
      </w:r>
    </w:p>
    <w:p w:rsidR="0059230B" w:rsidRPr="00015993" w:rsidRDefault="0059230B" w:rsidP="00A363B2">
      <w:pPr>
        <w:keepNext/>
        <w:keepLines/>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izkaže izpolnjevanje pogoja z izjavo na obrazcu </w:t>
      </w:r>
      <w:r w:rsidR="00A61ED9" w:rsidRPr="00015993">
        <w:rPr>
          <w:rFonts w:asciiTheme="minorHAnsi" w:hAnsiTheme="minorHAnsi" w:cstheme="minorHAnsi"/>
          <w:b/>
          <w:bCs/>
          <w:sz w:val="19"/>
          <w:szCs w:val="19"/>
        </w:rPr>
        <w:t>OBR-Izjava</w:t>
      </w:r>
      <w:r w:rsidR="0070565E" w:rsidRPr="0070565E">
        <w:t xml:space="preserve"> </w:t>
      </w:r>
      <w:r w:rsidR="0070565E" w:rsidRPr="0070565E">
        <w:rPr>
          <w:rFonts w:asciiTheme="minorHAnsi" w:hAnsiTheme="minorHAnsi" w:cstheme="minorHAnsi"/>
          <w:b/>
          <w:bCs/>
          <w:sz w:val="19"/>
          <w:szCs w:val="19"/>
        </w:rPr>
        <w:t>o izpolnjevanju pogojev</w:t>
      </w:r>
      <w:r w:rsidR="0070565E" w:rsidRPr="0070565E">
        <w:rPr>
          <w:rFonts w:asciiTheme="minorHAnsi" w:hAnsiTheme="minorHAnsi" w:cstheme="minorHAnsi"/>
          <w:sz w:val="19"/>
          <w:szCs w:val="19"/>
        </w:rPr>
        <w:t>.</w:t>
      </w:r>
      <w:bookmarkEnd w:id="5"/>
      <w:r w:rsidR="0085710E" w:rsidRPr="0070565E">
        <w:rPr>
          <w:rFonts w:asciiTheme="minorHAnsi" w:hAnsiTheme="minorHAnsi" w:cstheme="minorHAnsi"/>
          <w:sz w:val="19"/>
          <w:szCs w:val="19"/>
        </w:rPr>
        <w:t xml:space="preserve"> </w:t>
      </w:r>
      <w:r w:rsidRPr="00015993">
        <w:rPr>
          <w:rFonts w:asciiTheme="minorHAnsi" w:hAnsiTheme="minorHAnsi" w:cstheme="minorHAnsi"/>
          <w:sz w:val="19"/>
          <w:szCs w:val="19"/>
        </w:rPr>
        <w:t xml:space="preserve">V kolikor prijavo oddaja oseba, ki ni zakoniti zastopnik ponudnika, mora priložiti izpolnjen obrazec </w:t>
      </w:r>
      <w:bookmarkStart w:id="6" w:name="_Hlk5617658"/>
      <w:r w:rsidRPr="00015993">
        <w:rPr>
          <w:rFonts w:asciiTheme="minorHAnsi" w:hAnsiTheme="minorHAnsi" w:cstheme="minorHAnsi"/>
          <w:b/>
          <w:sz w:val="19"/>
          <w:szCs w:val="19"/>
        </w:rPr>
        <w:t>OBR-Pooblastilo za podpis in oddajo ponudbe</w:t>
      </w:r>
      <w:bookmarkEnd w:id="6"/>
      <w:r w:rsidRPr="00015993">
        <w:rPr>
          <w:rFonts w:asciiTheme="minorHAnsi" w:hAnsiTheme="minorHAnsi" w:cstheme="minorHAnsi"/>
          <w:sz w:val="19"/>
          <w:szCs w:val="19"/>
        </w:rPr>
        <w:t>, iz katerega je razvidno, da je na dan oddaje prijave za sodelovanje ta oseba imela pooblastilo za podpis in oddajo ponudbe. Pooblastilo lahko kandidat priloži tudi na lastnem obrazcu.</w:t>
      </w:r>
    </w:p>
    <w:p w:rsidR="0051102A" w:rsidRPr="00015993" w:rsidRDefault="0051102A" w:rsidP="00A363B2">
      <w:pPr>
        <w:keepNext/>
        <w:keepLines/>
        <w:spacing w:line="276" w:lineRule="auto"/>
        <w:ind w:left="284"/>
        <w:jc w:val="both"/>
        <w:rPr>
          <w:rFonts w:asciiTheme="minorHAnsi" w:hAnsiTheme="minorHAnsi" w:cstheme="minorHAnsi"/>
          <w:sz w:val="19"/>
          <w:szCs w:val="19"/>
        </w:rPr>
      </w:pPr>
    </w:p>
    <w:p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(Preprečitev korupcijskih tveganj)</w:t>
      </w:r>
    </w:p>
    <w:p w:rsidR="0059230B" w:rsidRPr="00015993" w:rsidRDefault="0059230B" w:rsidP="00A363B2">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Kandidat sprejema splošne pogoje naročnika</w:t>
      </w:r>
      <w:r w:rsidR="00C22FC5">
        <w:rPr>
          <w:rFonts w:asciiTheme="minorHAnsi" w:hAnsiTheme="minorHAnsi" w:cstheme="minorHAnsi"/>
          <w:sz w:val="19"/>
          <w:szCs w:val="19"/>
        </w:rPr>
        <w:t>,</w:t>
      </w:r>
      <w:r w:rsidRPr="00015993">
        <w:rPr>
          <w:rFonts w:asciiTheme="minorHAnsi" w:hAnsiTheme="minorHAnsi" w:cstheme="minorHAnsi"/>
          <w:sz w:val="19"/>
          <w:szCs w:val="19"/>
        </w:rPr>
        <w:t xml:space="preserve"> vezane na preprečevanje korupcijskih tveganj pri sklepanju pravnih poslov, navedenih v obrazcu vzorca pogodbe.</w:t>
      </w:r>
    </w:p>
    <w:p w:rsidR="0059230B" w:rsidRPr="00015993" w:rsidRDefault="0059230B" w:rsidP="00A363B2">
      <w:pPr>
        <w:widowControl w:val="0"/>
        <w:spacing w:line="276" w:lineRule="auto"/>
        <w:ind w:left="284"/>
        <w:jc w:val="both"/>
        <w:rPr>
          <w:rFonts w:asciiTheme="minorHAnsi" w:hAnsiTheme="minorHAnsi" w:cstheme="minorHAnsi"/>
          <w:sz w:val="19"/>
          <w:szCs w:val="19"/>
        </w:rPr>
      </w:pPr>
    </w:p>
    <w:p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rsidR="0059230B" w:rsidRPr="00015993" w:rsidRDefault="0059230B" w:rsidP="00E21B7C">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C22FC5">
        <w:rPr>
          <w:rFonts w:asciiTheme="minorHAnsi" w:hAnsiTheme="minorHAnsi" w:cstheme="minorHAnsi"/>
          <w:sz w:val="19"/>
          <w:szCs w:val="19"/>
        </w:rPr>
        <w:t>ponudnik</w:t>
      </w:r>
      <w:r w:rsidRPr="00912559">
        <w:rPr>
          <w:rFonts w:asciiTheme="minorHAnsi" w:hAnsiTheme="minorHAnsi" w:cstheme="minorHAnsi"/>
          <w:color w:val="4F81BD" w:themeColor="accent1"/>
          <w:sz w:val="19"/>
          <w:szCs w:val="19"/>
        </w:rPr>
        <w:t xml:space="preserve">. </w:t>
      </w:r>
      <w:r w:rsidRPr="00015993">
        <w:rPr>
          <w:rFonts w:asciiTheme="minorHAnsi" w:hAnsiTheme="minorHAnsi" w:cstheme="minorHAnsi"/>
          <w:sz w:val="19"/>
          <w:szCs w:val="19"/>
        </w:rPr>
        <w:t>V primeru partnerske prijave mora pogoj izpolniti vsak izmed partnerjev</w:t>
      </w:r>
      <w:r w:rsidR="00AD6DAC" w:rsidRPr="00AD6DAC">
        <w:rPr>
          <w:rFonts w:asciiTheme="minorHAnsi" w:hAnsiTheme="minorHAnsi" w:cstheme="minorHAnsi"/>
          <w:sz w:val="19"/>
          <w:szCs w:val="19"/>
        </w:rPr>
        <w:t xml:space="preserve"> </w:t>
      </w:r>
      <w:r w:rsidR="00AD6DAC">
        <w:rPr>
          <w:rFonts w:asciiTheme="minorHAnsi" w:hAnsiTheme="minorHAnsi" w:cstheme="minorHAnsi"/>
          <w:sz w:val="19"/>
          <w:szCs w:val="19"/>
        </w:rPr>
        <w:t>ter v primeru izvedbe s podizvajalci tudi podizvajalec za svoj obseg del</w:t>
      </w:r>
    </w:p>
    <w:p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p>
    <w:p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Zahtevano dokazilo:</w:t>
      </w:r>
    </w:p>
    <w:p w:rsidR="0059230B" w:rsidRPr="00015993" w:rsidRDefault="0059230B" w:rsidP="00A363B2">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izpolnjevanje pogoja potrdi s predložitvijo izpolnjenega obrazca </w:t>
      </w:r>
      <w:r w:rsidRPr="00015993">
        <w:rPr>
          <w:rFonts w:asciiTheme="minorHAnsi" w:hAnsiTheme="minorHAnsi" w:cstheme="minorHAnsi"/>
          <w:b/>
          <w:sz w:val="19"/>
          <w:szCs w:val="19"/>
        </w:rPr>
        <w:t>OBR-Udeležba.</w:t>
      </w:r>
    </w:p>
    <w:p w:rsidR="0059230B" w:rsidRPr="00015993" w:rsidRDefault="0059230B" w:rsidP="00A363B2">
      <w:pPr>
        <w:keepNext/>
        <w:keepLines/>
        <w:spacing w:line="276" w:lineRule="auto"/>
        <w:ind w:left="284"/>
        <w:jc w:val="both"/>
        <w:rPr>
          <w:rFonts w:asciiTheme="minorHAnsi" w:hAnsiTheme="minorHAnsi" w:cstheme="minorHAnsi"/>
          <w:sz w:val="19"/>
          <w:szCs w:val="19"/>
        </w:rPr>
      </w:pPr>
    </w:p>
    <w:p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(Skupna ponudba)</w:t>
      </w:r>
    </w:p>
    <w:p w:rsidR="0059230B" w:rsidRPr="00015993" w:rsidRDefault="00912559" w:rsidP="00A363B2">
      <w:pPr>
        <w:spacing w:line="276" w:lineRule="auto"/>
        <w:ind w:left="284"/>
        <w:jc w:val="both"/>
        <w:outlineLvl w:val="0"/>
        <w:rPr>
          <w:rFonts w:asciiTheme="minorHAnsi" w:hAnsiTheme="minorHAnsi" w:cstheme="minorHAnsi"/>
          <w:sz w:val="19"/>
          <w:szCs w:val="19"/>
        </w:rPr>
      </w:pPr>
      <w:bookmarkStart w:id="7" w:name="_Hlk172723954"/>
      <w:r>
        <w:rPr>
          <w:rFonts w:asciiTheme="minorHAnsi" w:hAnsiTheme="minorHAnsi" w:cstheme="minorHAnsi"/>
          <w:sz w:val="19"/>
          <w:szCs w:val="19"/>
        </w:rPr>
        <w:t>Ponudnik</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 xml:space="preserve">ki nastopa v skupini gospodarskih subjektov (tj. vodilni partner) sprejema splošne zahteve naročnika za predložitev skupne </w:t>
      </w:r>
      <w:r>
        <w:rPr>
          <w:rFonts w:asciiTheme="minorHAnsi" w:hAnsiTheme="minorHAnsi" w:cstheme="minorHAnsi"/>
          <w:sz w:val="19"/>
          <w:szCs w:val="19"/>
        </w:rPr>
        <w:t>ponudbe</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več partnerjev</w:t>
      </w:r>
      <w:r w:rsidR="006912E3">
        <w:rPr>
          <w:rFonts w:asciiTheme="minorHAnsi" w:hAnsiTheme="minorHAnsi" w:cstheme="minorHAnsi"/>
          <w:sz w:val="19"/>
          <w:szCs w:val="19"/>
        </w:rPr>
        <w:t xml:space="preserve"> </w:t>
      </w:r>
      <w:r w:rsidR="0059230B" w:rsidRPr="00015993">
        <w:rPr>
          <w:rFonts w:asciiTheme="minorHAnsi" w:hAnsiTheme="minorHAnsi" w:cstheme="minorHAnsi"/>
          <w:sz w:val="19"/>
          <w:szCs w:val="19"/>
        </w:rPr>
        <w:t xml:space="preserve">in je pooblaščen za podpis skupne </w:t>
      </w:r>
      <w:r>
        <w:rPr>
          <w:rFonts w:asciiTheme="minorHAnsi" w:hAnsiTheme="minorHAnsi" w:cstheme="minorHAnsi"/>
          <w:sz w:val="19"/>
          <w:szCs w:val="19"/>
        </w:rPr>
        <w:t>ponudbe</w:t>
      </w:r>
      <w:r w:rsidR="0059230B" w:rsidRPr="00912559">
        <w:rPr>
          <w:rFonts w:asciiTheme="minorHAnsi" w:hAnsiTheme="minorHAnsi" w:cstheme="minorHAnsi"/>
          <w:color w:val="4F81BD" w:themeColor="accent1"/>
          <w:sz w:val="19"/>
          <w:szCs w:val="19"/>
        </w:rPr>
        <w:t xml:space="preserve"> </w:t>
      </w:r>
      <w:r w:rsidR="0059230B" w:rsidRPr="00015993">
        <w:rPr>
          <w:rFonts w:asciiTheme="minorHAnsi" w:hAnsiTheme="minorHAnsi" w:cstheme="minorHAnsi"/>
          <w:sz w:val="19"/>
          <w:szCs w:val="19"/>
        </w:rPr>
        <w:t>s strani partnerjev in podajo izjav</w:t>
      </w:r>
      <w:r w:rsidR="00CC16BF">
        <w:rPr>
          <w:rFonts w:asciiTheme="minorHAnsi" w:hAnsiTheme="minorHAnsi" w:cstheme="minorHAnsi"/>
          <w:sz w:val="19"/>
          <w:szCs w:val="19"/>
        </w:rPr>
        <w:t>e</w:t>
      </w:r>
      <w:r w:rsidR="0059230B" w:rsidRPr="00015993">
        <w:rPr>
          <w:rFonts w:asciiTheme="minorHAnsi" w:hAnsiTheme="minorHAnsi" w:cstheme="minorHAnsi"/>
          <w:sz w:val="19"/>
          <w:szCs w:val="19"/>
        </w:rPr>
        <w:t xml:space="preserve"> o soglašanju in strinjanju z naročnikovimi zahtevami.</w:t>
      </w:r>
    </w:p>
    <w:bookmarkEnd w:id="7"/>
    <w:p w:rsidR="0059230B" w:rsidRPr="00015993" w:rsidRDefault="0059230B" w:rsidP="00A363B2">
      <w:pPr>
        <w:spacing w:line="276" w:lineRule="auto"/>
        <w:ind w:left="284"/>
        <w:jc w:val="both"/>
        <w:outlineLvl w:val="0"/>
        <w:rPr>
          <w:rFonts w:asciiTheme="minorHAnsi" w:hAnsiTheme="minorHAnsi" w:cstheme="minorHAnsi"/>
          <w:b/>
          <w:sz w:val="19"/>
          <w:szCs w:val="19"/>
        </w:rPr>
      </w:pPr>
    </w:p>
    <w:p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Način izpolnjevanja:</w:t>
      </w:r>
    </w:p>
    <w:p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912559">
        <w:rPr>
          <w:rFonts w:asciiTheme="minorHAnsi" w:hAnsiTheme="minorHAnsi" w:cstheme="minorHAnsi"/>
          <w:sz w:val="19"/>
          <w:szCs w:val="19"/>
        </w:rPr>
        <w:t>ponudnik</w:t>
      </w:r>
      <w:r w:rsidRPr="00015993">
        <w:rPr>
          <w:rFonts w:asciiTheme="minorHAnsi" w:hAnsiTheme="minorHAnsi" w:cstheme="minorHAnsi"/>
          <w:sz w:val="19"/>
          <w:szCs w:val="19"/>
        </w:rPr>
        <w:t>.</w:t>
      </w:r>
    </w:p>
    <w:p w:rsidR="0059230B" w:rsidRPr="00015993" w:rsidRDefault="0059230B" w:rsidP="00A363B2">
      <w:pPr>
        <w:spacing w:line="276" w:lineRule="auto"/>
        <w:ind w:left="284"/>
        <w:jc w:val="both"/>
        <w:outlineLvl w:val="0"/>
        <w:rPr>
          <w:rFonts w:asciiTheme="minorHAnsi" w:hAnsiTheme="minorHAnsi" w:cstheme="minorHAnsi"/>
          <w:b/>
          <w:sz w:val="19"/>
          <w:szCs w:val="19"/>
        </w:rPr>
      </w:pPr>
    </w:p>
    <w:p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Zahtevano dokazilo:</w:t>
      </w:r>
    </w:p>
    <w:p w:rsidR="0059230B" w:rsidRDefault="0059230B" w:rsidP="00A363B2">
      <w:pPr>
        <w:spacing w:line="276" w:lineRule="auto"/>
        <w:ind w:left="284"/>
        <w:jc w:val="both"/>
        <w:outlineLvl w:val="0"/>
        <w:rPr>
          <w:rFonts w:asciiTheme="minorHAnsi" w:hAnsiTheme="minorHAnsi" w:cstheme="minorHAnsi"/>
          <w:sz w:val="19"/>
          <w:szCs w:val="19"/>
        </w:rPr>
      </w:pPr>
      <w:bookmarkStart w:id="8" w:name="_Hlk172723728"/>
      <w:r w:rsidRPr="00015993">
        <w:rPr>
          <w:rFonts w:asciiTheme="minorHAnsi" w:hAnsiTheme="minorHAnsi" w:cstheme="minorHAnsi"/>
          <w:sz w:val="19"/>
          <w:szCs w:val="19"/>
        </w:rPr>
        <w:t>Gospodarski subjekt izpolnjevanje pogoja izkaže s predložitvijo pogodbe o skupni izvedbi predmeta javnega razpisa (</w:t>
      </w:r>
      <w:r w:rsidRPr="00015993">
        <w:rPr>
          <w:rFonts w:asciiTheme="minorHAnsi" w:hAnsiTheme="minorHAnsi" w:cstheme="minorHAnsi"/>
          <w:b/>
          <w:sz w:val="19"/>
          <w:szCs w:val="19"/>
        </w:rPr>
        <w:t>Partnerska pogodba</w:t>
      </w:r>
      <w:r w:rsidRPr="00015993">
        <w:rPr>
          <w:rFonts w:asciiTheme="minorHAnsi" w:hAnsiTheme="minorHAnsi" w:cstheme="minorHAnsi"/>
          <w:sz w:val="19"/>
          <w:szCs w:val="19"/>
        </w:rPr>
        <w:t xml:space="preserve">), ki </w:t>
      </w:r>
      <w:r w:rsidR="00B10545" w:rsidRPr="00015993">
        <w:rPr>
          <w:rFonts w:asciiTheme="minorHAnsi" w:hAnsiTheme="minorHAnsi" w:cstheme="minorHAnsi"/>
          <w:sz w:val="19"/>
          <w:szCs w:val="19"/>
        </w:rPr>
        <w:t xml:space="preserve">je </w:t>
      </w:r>
      <w:r w:rsidRPr="00015993">
        <w:rPr>
          <w:rFonts w:asciiTheme="minorHAnsi" w:hAnsiTheme="minorHAnsi" w:cstheme="minorHAnsi"/>
          <w:sz w:val="19"/>
          <w:szCs w:val="19"/>
        </w:rPr>
        <w:t>podpisana s strani vseh partnerjev, v kateri so opredeljeni najmanj vodilni partner in ostali partnerji, vrst</w:t>
      </w:r>
      <w:r w:rsidR="00143B89">
        <w:rPr>
          <w:rFonts w:asciiTheme="minorHAnsi" w:hAnsiTheme="minorHAnsi" w:cstheme="minorHAnsi"/>
          <w:sz w:val="19"/>
          <w:szCs w:val="19"/>
        </w:rPr>
        <w:t>a</w:t>
      </w:r>
      <w:r w:rsidRPr="00015993">
        <w:rPr>
          <w:rFonts w:asciiTheme="minorHAnsi" w:hAnsiTheme="minorHAnsi" w:cstheme="minorHAnsi"/>
          <w:sz w:val="19"/>
          <w:szCs w:val="19"/>
        </w:rPr>
        <w:t xml:space="preserve"> del, ki jih bo prevzemal posamezni partner ter iz katere je razvidno pooblastilo vodilnemu partnerju za podpis in oddajo skupne prijave za sodelovanje.</w:t>
      </w:r>
    </w:p>
    <w:bookmarkEnd w:id="8"/>
    <w:p w:rsidR="00342B86" w:rsidRDefault="00342B86" w:rsidP="00A363B2">
      <w:pPr>
        <w:spacing w:line="276" w:lineRule="auto"/>
        <w:ind w:left="284"/>
        <w:jc w:val="both"/>
        <w:outlineLvl w:val="0"/>
        <w:rPr>
          <w:rFonts w:asciiTheme="minorHAnsi" w:hAnsiTheme="minorHAnsi" w:cstheme="minorHAnsi"/>
          <w:sz w:val="19"/>
          <w:szCs w:val="19"/>
        </w:rPr>
      </w:pPr>
    </w:p>
    <w:p w:rsidR="00342B86" w:rsidRPr="00342B86" w:rsidRDefault="00342B86" w:rsidP="00342B86">
      <w:pPr>
        <w:pStyle w:val="ListParagraph"/>
        <w:numPr>
          <w:ilvl w:val="0"/>
          <w:numId w:val="9"/>
        </w:numPr>
        <w:spacing w:line="276" w:lineRule="auto"/>
        <w:jc w:val="both"/>
        <w:outlineLvl w:val="0"/>
        <w:rPr>
          <w:rFonts w:asciiTheme="minorHAnsi" w:hAnsiTheme="minorHAnsi" w:cstheme="minorHAnsi"/>
          <w:b/>
          <w:sz w:val="19"/>
          <w:szCs w:val="19"/>
        </w:rPr>
      </w:pPr>
      <w:r w:rsidRPr="00342B86">
        <w:rPr>
          <w:rFonts w:asciiTheme="minorHAnsi" w:hAnsiTheme="minorHAnsi" w:cstheme="minorHAnsi"/>
          <w:b/>
          <w:sz w:val="19"/>
          <w:szCs w:val="19"/>
        </w:rPr>
        <w:t>Pogoj (Tehnična in strokovna sposobnost)</w:t>
      </w:r>
    </w:p>
    <w:p w:rsidR="004F5419" w:rsidRDefault="00342B86" w:rsidP="4A7A4D16">
      <w:pPr>
        <w:spacing w:line="276" w:lineRule="auto"/>
        <w:ind w:left="284"/>
        <w:jc w:val="both"/>
        <w:outlineLvl w:val="0"/>
        <w:rPr>
          <w:rFonts w:asciiTheme="minorHAnsi" w:hAnsiTheme="minorHAnsi" w:cstheme="minorBidi"/>
          <w:sz w:val="19"/>
          <w:szCs w:val="19"/>
        </w:rPr>
      </w:pPr>
      <w:r w:rsidRPr="4A7A4D16">
        <w:rPr>
          <w:rFonts w:asciiTheme="minorHAnsi" w:hAnsiTheme="minorHAnsi" w:cstheme="minorBidi"/>
          <w:sz w:val="19"/>
          <w:szCs w:val="19"/>
        </w:rPr>
        <w:t xml:space="preserve">Ponudnik mora biti </w:t>
      </w:r>
      <w:r w:rsidRPr="4A7A4D16">
        <w:rPr>
          <w:rFonts w:asciiTheme="minorHAnsi" w:hAnsiTheme="minorHAnsi" w:cstheme="minorBidi"/>
          <w:b/>
          <w:bCs/>
          <w:sz w:val="19"/>
          <w:szCs w:val="19"/>
        </w:rPr>
        <w:t>zastopnik (generalni uvoznik ali pooblaščeni prodajalec) blagovne znamke vozil,</w:t>
      </w:r>
      <w:r w:rsidRPr="4A7A4D16">
        <w:rPr>
          <w:rFonts w:asciiTheme="minorHAnsi" w:hAnsiTheme="minorHAnsi" w:cstheme="minorBidi"/>
          <w:sz w:val="19"/>
          <w:szCs w:val="19"/>
        </w:rPr>
        <w:t xml:space="preserve"> ki jih ponuja. Zagotavljati  mora servisiranje ponujenih vozil s strani pooblaščenega serviserja na območju Republike Slovenije</w:t>
      </w:r>
      <w:r w:rsidR="004F5419" w:rsidRPr="4A7A4D16">
        <w:rPr>
          <w:rFonts w:asciiTheme="minorHAnsi" w:hAnsiTheme="minorHAnsi" w:cstheme="minorBidi"/>
          <w:sz w:val="19"/>
          <w:szCs w:val="19"/>
        </w:rPr>
        <w:t>.</w:t>
      </w:r>
    </w:p>
    <w:p w:rsidR="004F5419" w:rsidRDefault="004F5419" w:rsidP="004F5419">
      <w:pPr>
        <w:spacing w:line="276" w:lineRule="auto"/>
        <w:ind w:left="284"/>
        <w:jc w:val="both"/>
        <w:outlineLvl w:val="0"/>
        <w:rPr>
          <w:rFonts w:asciiTheme="minorHAnsi" w:hAnsiTheme="minorHAnsi" w:cstheme="minorHAnsi"/>
          <w:sz w:val="19"/>
          <w:szCs w:val="19"/>
        </w:rPr>
      </w:pPr>
    </w:p>
    <w:p w:rsidR="004F5419" w:rsidRPr="004F5419" w:rsidRDefault="004F5419" w:rsidP="004F5419">
      <w:pPr>
        <w:spacing w:line="276" w:lineRule="auto"/>
        <w:ind w:left="284"/>
        <w:jc w:val="both"/>
        <w:outlineLvl w:val="0"/>
        <w:rPr>
          <w:rFonts w:asciiTheme="minorHAnsi" w:hAnsiTheme="minorHAnsi" w:cstheme="minorHAnsi"/>
          <w:sz w:val="19"/>
          <w:szCs w:val="19"/>
        </w:rPr>
      </w:pPr>
      <w:r w:rsidRPr="004F5419">
        <w:rPr>
          <w:rFonts w:asciiTheme="minorHAnsi" w:hAnsiTheme="minorHAnsi" w:cstheme="minorHAnsi"/>
          <w:sz w:val="19"/>
          <w:szCs w:val="19"/>
        </w:rPr>
        <w:t>Način izpolnjevanja:</w:t>
      </w:r>
    </w:p>
    <w:p w:rsidR="004F5419" w:rsidRDefault="004F5419" w:rsidP="004F5419">
      <w:pPr>
        <w:spacing w:line="276" w:lineRule="auto"/>
        <w:ind w:left="284"/>
        <w:jc w:val="both"/>
        <w:outlineLvl w:val="0"/>
        <w:rPr>
          <w:rFonts w:asciiTheme="minorHAnsi" w:hAnsiTheme="minorHAnsi" w:cstheme="minorHAnsi"/>
          <w:sz w:val="19"/>
          <w:szCs w:val="19"/>
        </w:rPr>
      </w:pPr>
      <w:r w:rsidRPr="004F5419">
        <w:rPr>
          <w:rFonts w:asciiTheme="minorHAnsi" w:hAnsiTheme="minorHAnsi" w:cstheme="minorHAnsi"/>
          <w:sz w:val="19"/>
          <w:szCs w:val="19"/>
        </w:rPr>
        <w:t xml:space="preserve">Pogoj mora izpolniti </w:t>
      </w:r>
      <w:r w:rsidR="00BD66A2">
        <w:rPr>
          <w:rFonts w:asciiTheme="minorHAnsi" w:hAnsiTheme="minorHAnsi" w:cstheme="minorHAnsi"/>
          <w:sz w:val="19"/>
          <w:szCs w:val="19"/>
        </w:rPr>
        <w:t>ponudnik oziroma partner, v primeru sodelovanja s podi</w:t>
      </w:r>
      <w:r w:rsidR="00252298">
        <w:rPr>
          <w:rFonts w:asciiTheme="minorHAnsi" w:hAnsiTheme="minorHAnsi" w:cstheme="minorHAnsi"/>
          <w:sz w:val="19"/>
          <w:szCs w:val="19"/>
        </w:rPr>
        <w:t>zvajalcem pa tudi podizvajalec</w:t>
      </w:r>
      <w:r w:rsidRPr="004F5419">
        <w:rPr>
          <w:rFonts w:asciiTheme="minorHAnsi" w:hAnsiTheme="minorHAnsi" w:cstheme="minorHAnsi"/>
          <w:sz w:val="19"/>
          <w:szCs w:val="19"/>
        </w:rPr>
        <w:t>.</w:t>
      </w:r>
    </w:p>
    <w:p w:rsidR="004F5419" w:rsidRDefault="004F5419" w:rsidP="004F5419">
      <w:pPr>
        <w:spacing w:line="276" w:lineRule="auto"/>
        <w:ind w:left="284"/>
        <w:jc w:val="both"/>
        <w:outlineLvl w:val="0"/>
        <w:rPr>
          <w:rFonts w:asciiTheme="minorHAnsi" w:hAnsiTheme="minorHAnsi" w:cstheme="minorHAnsi"/>
          <w:sz w:val="19"/>
          <w:szCs w:val="19"/>
        </w:rPr>
      </w:pPr>
    </w:p>
    <w:p w:rsidR="004F5419" w:rsidRPr="004F5419" w:rsidRDefault="004F5419" w:rsidP="004F5419">
      <w:pPr>
        <w:spacing w:line="276" w:lineRule="auto"/>
        <w:ind w:left="284"/>
        <w:jc w:val="both"/>
        <w:outlineLvl w:val="0"/>
        <w:rPr>
          <w:rFonts w:asciiTheme="minorHAnsi" w:hAnsiTheme="minorHAnsi" w:cstheme="minorHAnsi"/>
          <w:sz w:val="19"/>
          <w:szCs w:val="19"/>
        </w:rPr>
      </w:pPr>
      <w:r w:rsidRPr="004F5419">
        <w:rPr>
          <w:rFonts w:asciiTheme="minorHAnsi" w:hAnsiTheme="minorHAnsi" w:cstheme="minorHAnsi"/>
          <w:sz w:val="19"/>
          <w:szCs w:val="19"/>
        </w:rPr>
        <w:t>Zahtevano dokazilo:</w:t>
      </w:r>
    </w:p>
    <w:p w:rsidR="004F5419" w:rsidRDefault="004F5419" w:rsidP="004F5419">
      <w:pPr>
        <w:spacing w:line="276" w:lineRule="auto"/>
        <w:ind w:left="284"/>
        <w:jc w:val="both"/>
        <w:outlineLvl w:val="0"/>
        <w:rPr>
          <w:rFonts w:asciiTheme="minorHAnsi" w:hAnsiTheme="minorHAnsi" w:cstheme="minorHAnsi"/>
          <w:sz w:val="19"/>
          <w:szCs w:val="19"/>
        </w:rPr>
      </w:pPr>
      <w:r w:rsidRPr="004F5419">
        <w:rPr>
          <w:rFonts w:asciiTheme="minorHAnsi" w:hAnsiTheme="minorHAnsi" w:cstheme="minorHAnsi"/>
          <w:sz w:val="19"/>
          <w:szCs w:val="19"/>
        </w:rPr>
        <w:t xml:space="preserve">Gospodarski subjekt izkaže izpolnjevanje pogoja z izjavo na obrazcu </w:t>
      </w:r>
      <w:r w:rsidRPr="00252298">
        <w:rPr>
          <w:rFonts w:asciiTheme="minorHAnsi" w:hAnsiTheme="minorHAnsi" w:cstheme="minorHAnsi"/>
          <w:b/>
          <w:bCs/>
          <w:sz w:val="19"/>
          <w:szCs w:val="19"/>
        </w:rPr>
        <w:t>OBR-Izjava o izpolnjevanju pogojev</w:t>
      </w:r>
      <w:r w:rsidRPr="004F5419">
        <w:rPr>
          <w:rFonts w:asciiTheme="minorHAnsi" w:hAnsiTheme="minorHAnsi" w:cstheme="minorHAnsi"/>
          <w:sz w:val="19"/>
          <w:szCs w:val="19"/>
        </w:rPr>
        <w:t>.</w:t>
      </w:r>
    </w:p>
    <w:p w:rsidR="00342B86" w:rsidRPr="00342B86" w:rsidRDefault="00342B86" w:rsidP="00342B86">
      <w:pPr>
        <w:spacing w:line="276" w:lineRule="auto"/>
        <w:jc w:val="both"/>
        <w:outlineLvl w:val="0"/>
        <w:rPr>
          <w:rFonts w:asciiTheme="minorHAnsi" w:hAnsiTheme="minorHAnsi" w:cstheme="minorHAnsi"/>
          <w:sz w:val="19"/>
          <w:szCs w:val="19"/>
        </w:rPr>
      </w:pPr>
    </w:p>
    <w:p w:rsidR="00A61ED9" w:rsidRPr="00015993" w:rsidRDefault="00A61ED9" w:rsidP="00A61ED9">
      <w:pPr>
        <w:spacing w:line="276" w:lineRule="auto"/>
        <w:ind w:left="284"/>
        <w:jc w:val="both"/>
        <w:rPr>
          <w:rFonts w:asciiTheme="minorHAnsi" w:hAnsiTheme="minorHAnsi" w:cstheme="minorHAnsi"/>
          <w:sz w:val="19"/>
          <w:szCs w:val="19"/>
        </w:rPr>
      </w:pPr>
    </w:p>
    <w:p w:rsidR="00A61ED9" w:rsidRPr="00F701C7" w:rsidRDefault="00A61ED9" w:rsidP="00A61ED9">
      <w:pPr>
        <w:pStyle w:val="ListParagraph"/>
        <w:numPr>
          <w:ilvl w:val="0"/>
          <w:numId w:val="9"/>
        </w:numPr>
        <w:spacing w:line="276" w:lineRule="auto"/>
        <w:jc w:val="both"/>
        <w:rPr>
          <w:rFonts w:asciiTheme="minorHAnsi" w:hAnsiTheme="minorHAnsi" w:cstheme="minorHAnsi"/>
          <w:b/>
          <w:bCs/>
          <w:sz w:val="19"/>
          <w:szCs w:val="19"/>
        </w:rPr>
      </w:pPr>
      <w:r w:rsidRPr="00F701C7">
        <w:rPr>
          <w:rFonts w:asciiTheme="minorHAnsi" w:hAnsiTheme="minorHAnsi" w:cstheme="minorHAnsi"/>
          <w:b/>
          <w:bCs/>
          <w:sz w:val="19"/>
          <w:szCs w:val="19"/>
        </w:rPr>
        <w:t>Pogoj (Referenčni posel)</w:t>
      </w:r>
    </w:p>
    <w:p w:rsidR="00920B32" w:rsidRPr="005A03C4" w:rsidRDefault="00C05C33" w:rsidP="4A7A4D16">
      <w:pPr>
        <w:spacing w:line="276" w:lineRule="auto"/>
        <w:ind w:left="284"/>
        <w:jc w:val="both"/>
        <w:rPr>
          <w:rFonts w:asciiTheme="minorHAnsi" w:eastAsiaTheme="minorEastAsia" w:hAnsiTheme="minorHAnsi" w:cstheme="minorBidi"/>
          <w:sz w:val="19"/>
          <w:szCs w:val="19"/>
        </w:rPr>
      </w:pPr>
      <w:r w:rsidRPr="4A7A4D16">
        <w:rPr>
          <w:rFonts w:asciiTheme="minorHAnsi" w:eastAsiaTheme="minorEastAsia" w:hAnsiTheme="minorHAnsi" w:cstheme="minorBidi"/>
          <w:sz w:val="19"/>
          <w:szCs w:val="19"/>
        </w:rPr>
        <w:t>Ponudnik je v zadnj</w:t>
      </w:r>
      <w:r w:rsidR="00526724" w:rsidRPr="4A7A4D16">
        <w:rPr>
          <w:rFonts w:asciiTheme="minorHAnsi" w:eastAsiaTheme="minorEastAsia" w:hAnsiTheme="minorHAnsi" w:cstheme="minorBidi"/>
          <w:sz w:val="19"/>
          <w:szCs w:val="19"/>
        </w:rPr>
        <w:t>ih dveh (2)</w:t>
      </w:r>
      <w:r w:rsidRPr="4A7A4D16">
        <w:rPr>
          <w:rFonts w:asciiTheme="minorHAnsi" w:eastAsiaTheme="minorEastAsia" w:hAnsiTheme="minorHAnsi" w:cstheme="minorBidi"/>
          <w:sz w:val="19"/>
          <w:szCs w:val="19"/>
        </w:rPr>
        <w:t xml:space="preserve"> letih pred rokom za oddajo ponudb uspešno </w:t>
      </w:r>
      <w:r w:rsidR="006D71F4" w:rsidRPr="4A7A4D16">
        <w:rPr>
          <w:rFonts w:asciiTheme="minorHAnsi" w:eastAsiaTheme="minorEastAsia" w:hAnsiTheme="minorHAnsi" w:cstheme="minorBidi"/>
          <w:sz w:val="19"/>
          <w:szCs w:val="19"/>
        </w:rPr>
        <w:t>dobavil</w:t>
      </w:r>
      <w:r w:rsidRPr="4A7A4D16">
        <w:rPr>
          <w:rFonts w:asciiTheme="minorHAnsi" w:eastAsiaTheme="minorEastAsia" w:hAnsiTheme="minorHAnsi" w:cstheme="minorBidi"/>
          <w:sz w:val="19"/>
          <w:szCs w:val="19"/>
        </w:rPr>
        <w:t xml:space="preserve"> vsaj </w:t>
      </w:r>
      <w:r w:rsidR="00526724" w:rsidRPr="4A7A4D16">
        <w:rPr>
          <w:rFonts w:asciiTheme="minorHAnsi" w:eastAsiaTheme="minorEastAsia" w:hAnsiTheme="minorHAnsi" w:cstheme="minorBidi"/>
          <w:sz w:val="19"/>
          <w:szCs w:val="19"/>
        </w:rPr>
        <w:t>enako število</w:t>
      </w:r>
      <w:r w:rsidR="00957611" w:rsidRPr="4A7A4D16">
        <w:rPr>
          <w:rFonts w:asciiTheme="minorHAnsi" w:eastAsiaTheme="minorEastAsia" w:hAnsiTheme="minorHAnsi" w:cstheme="minorBidi"/>
          <w:sz w:val="19"/>
          <w:szCs w:val="19"/>
        </w:rPr>
        <w:t xml:space="preserve"> </w:t>
      </w:r>
      <w:r w:rsidR="00F701C7" w:rsidRPr="4A7A4D16">
        <w:rPr>
          <w:rFonts w:asciiTheme="minorHAnsi" w:eastAsiaTheme="minorEastAsia" w:hAnsiTheme="minorHAnsi" w:cstheme="minorBidi"/>
          <w:sz w:val="19"/>
          <w:szCs w:val="19"/>
        </w:rPr>
        <w:t xml:space="preserve">in tip </w:t>
      </w:r>
      <w:r w:rsidR="00526724" w:rsidRPr="4A7A4D16">
        <w:rPr>
          <w:rFonts w:asciiTheme="minorHAnsi" w:eastAsiaTheme="minorEastAsia" w:hAnsiTheme="minorHAnsi" w:cstheme="minorBidi"/>
          <w:sz w:val="19"/>
          <w:szCs w:val="19"/>
        </w:rPr>
        <w:t>v</w:t>
      </w:r>
      <w:r w:rsidR="006D71F4" w:rsidRPr="4A7A4D16">
        <w:rPr>
          <w:rFonts w:asciiTheme="minorHAnsi" w:eastAsiaTheme="minorEastAsia" w:hAnsiTheme="minorHAnsi" w:cstheme="minorBidi"/>
          <w:sz w:val="19"/>
          <w:szCs w:val="19"/>
        </w:rPr>
        <w:t>ozil</w:t>
      </w:r>
      <w:r w:rsidR="00F701C7" w:rsidRPr="4A7A4D16">
        <w:rPr>
          <w:rFonts w:asciiTheme="minorHAnsi" w:eastAsiaTheme="minorEastAsia" w:hAnsiTheme="minorHAnsi" w:cstheme="minorBidi"/>
          <w:sz w:val="19"/>
          <w:szCs w:val="19"/>
        </w:rPr>
        <w:t>a,</w:t>
      </w:r>
      <w:r w:rsidR="00526724">
        <w:t xml:space="preserve"> </w:t>
      </w:r>
      <w:r w:rsidR="00526724" w:rsidRPr="4A7A4D16">
        <w:rPr>
          <w:rFonts w:asciiTheme="minorHAnsi" w:eastAsiaTheme="minorEastAsia" w:hAnsiTheme="minorHAnsi" w:cstheme="minorBidi"/>
          <w:sz w:val="19"/>
          <w:szCs w:val="19"/>
        </w:rPr>
        <w:t xml:space="preserve">kot se zahteva pri posameznem sklopu, </w:t>
      </w:r>
      <w:r w:rsidR="006D71F4" w:rsidRPr="4A7A4D16">
        <w:rPr>
          <w:rFonts w:asciiTheme="minorHAnsi" w:eastAsiaTheme="minorEastAsia" w:hAnsiTheme="minorHAnsi" w:cstheme="minorBidi"/>
          <w:sz w:val="19"/>
          <w:szCs w:val="19"/>
        </w:rPr>
        <w:t xml:space="preserve">pri čemer je pri posamezni dobavi šlo za </w:t>
      </w:r>
      <w:r w:rsidR="006D71F4" w:rsidRPr="00015A0E">
        <w:rPr>
          <w:rFonts w:asciiTheme="minorHAnsi" w:eastAsiaTheme="minorEastAsia" w:hAnsiTheme="minorHAnsi" w:cstheme="minorBidi"/>
          <w:sz w:val="19"/>
          <w:szCs w:val="19"/>
        </w:rPr>
        <w:t xml:space="preserve">dobavo električnega </w:t>
      </w:r>
      <w:r w:rsidR="00015A0E" w:rsidRPr="00015A0E">
        <w:rPr>
          <w:rFonts w:asciiTheme="minorHAnsi" w:eastAsiaTheme="minorEastAsia" w:hAnsiTheme="minorHAnsi" w:cstheme="minorBidi"/>
          <w:sz w:val="19"/>
          <w:szCs w:val="19"/>
        </w:rPr>
        <w:t>osebnega vozila</w:t>
      </w:r>
      <w:r w:rsidR="006D71F4" w:rsidRPr="00015A0E">
        <w:rPr>
          <w:rFonts w:asciiTheme="minorHAnsi" w:eastAsiaTheme="minorEastAsia" w:hAnsiTheme="minorHAnsi" w:cstheme="minorBidi"/>
          <w:sz w:val="19"/>
          <w:szCs w:val="19"/>
        </w:rPr>
        <w:t xml:space="preserve"> končnemu</w:t>
      </w:r>
      <w:r w:rsidR="006D71F4" w:rsidRPr="4A7A4D16">
        <w:rPr>
          <w:rFonts w:asciiTheme="minorHAnsi" w:eastAsiaTheme="minorEastAsia" w:hAnsiTheme="minorHAnsi" w:cstheme="minorBidi"/>
          <w:sz w:val="19"/>
          <w:szCs w:val="19"/>
        </w:rPr>
        <w:t xml:space="preserve"> uporabniku odvisno od sklopa</w:t>
      </w:r>
      <w:r w:rsidR="005A03C4" w:rsidRPr="4A7A4D16">
        <w:rPr>
          <w:rFonts w:asciiTheme="minorHAnsi" w:eastAsiaTheme="minorEastAsia" w:hAnsiTheme="minorHAnsi" w:cstheme="minorBidi"/>
          <w:sz w:val="19"/>
          <w:szCs w:val="19"/>
        </w:rPr>
        <w:t>,</w:t>
      </w:r>
      <w:r w:rsidR="006D71F4" w:rsidRPr="4A7A4D16">
        <w:rPr>
          <w:rFonts w:asciiTheme="minorHAnsi" w:eastAsiaTheme="minorEastAsia" w:hAnsiTheme="minorHAnsi" w:cstheme="minorBidi"/>
          <w:sz w:val="19"/>
          <w:szCs w:val="19"/>
        </w:rPr>
        <w:t xml:space="preserve"> na katerega se prijavlja.</w:t>
      </w:r>
    </w:p>
    <w:p w:rsidR="00920B32" w:rsidRPr="00F701C7" w:rsidRDefault="00920B32" w:rsidP="00920B32">
      <w:pPr>
        <w:spacing w:line="276" w:lineRule="auto"/>
        <w:ind w:left="284"/>
        <w:jc w:val="both"/>
        <w:rPr>
          <w:rFonts w:asciiTheme="minorHAnsi" w:eastAsiaTheme="minorEastAsia" w:hAnsiTheme="minorHAnsi" w:cstheme="minorHAnsi"/>
          <w:sz w:val="19"/>
          <w:szCs w:val="19"/>
        </w:rPr>
      </w:pPr>
      <w:r w:rsidRPr="00F701C7">
        <w:rPr>
          <w:rFonts w:asciiTheme="minorHAnsi" w:eastAsiaTheme="minorEastAsia" w:hAnsiTheme="minorHAnsi" w:cstheme="minorHAnsi"/>
          <w:sz w:val="19"/>
          <w:szCs w:val="19"/>
        </w:rPr>
        <w:t>Posel šteje za dokončanega z dnem podpisa primopredajnega zapisnika.</w:t>
      </w:r>
    </w:p>
    <w:p w:rsidR="00920B32" w:rsidRPr="00F701C7" w:rsidRDefault="00920B32" w:rsidP="00920B32">
      <w:pPr>
        <w:pStyle w:val="ListParagraph"/>
        <w:spacing w:line="276" w:lineRule="auto"/>
        <w:ind w:left="644"/>
        <w:jc w:val="both"/>
        <w:rPr>
          <w:rFonts w:asciiTheme="minorHAnsi" w:eastAsiaTheme="minorEastAsia" w:hAnsiTheme="minorHAnsi" w:cstheme="minorHAnsi"/>
          <w:sz w:val="19"/>
          <w:szCs w:val="19"/>
        </w:rPr>
      </w:pPr>
    </w:p>
    <w:p w:rsidR="00920B32" w:rsidRPr="00F701C7" w:rsidRDefault="00920B32" w:rsidP="00920B32">
      <w:pPr>
        <w:pStyle w:val="ListParagraph"/>
        <w:spacing w:line="276" w:lineRule="auto"/>
        <w:ind w:left="284"/>
        <w:jc w:val="both"/>
        <w:rPr>
          <w:rFonts w:asciiTheme="minorHAnsi" w:eastAsiaTheme="minorEastAsia" w:hAnsiTheme="minorHAnsi" w:cstheme="minorHAnsi"/>
          <w:sz w:val="19"/>
          <w:szCs w:val="19"/>
        </w:rPr>
      </w:pPr>
      <w:r w:rsidRPr="00F701C7">
        <w:rPr>
          <w:rFonts w:asciiTheme="minorHAnsi" w:eastAsiaTheme="minorEastAsia" w:hAnsiTheme="minorHAnsi" w:cstheme="minorHAnsi"/>
          <w:sz w:val="19"/>
          <w:szCs w:val="19"/>
        </w:rPr>
        <w:t xml:space="preserve">Način izpolnjevanja: </w:t>
      </w:r>
    </w:p>
    <w:p w:rsidR="00920B32" w:rsidRPr="00F701C7" w:rsidRDefault="00920B32" w:rsidP="00920B32">
      <w:pPr>
        <w:pStyle w:val="ListParagraph"/>
        <w:spacing w:line="276" w:lineRule="auto"/>
        <w:ind w:left="284"/>
        <w:jc w:val="both"/>
        <w:rPr>
          <w:rFonts w:asciiTheme="minorHAnsi" w:eastAsiaTheme="minorEastAsia" w:hAnsiTheme="minorHAnsi" w:cstheme="minorHAnsi"/>
          <w:sz w:val="19"/>
          <w:szCs w:val="19"/>
        </w:rPr>
      </w:pPr>
      <w:r w:rsidRPr="00F701C7">
        <w:rPr>
          <w:rFonts w:asciiTheme="minorHAnsi" w:eastAsiaTheme="minorEastAsia" w:hAnsiTheme="minorHAnsi" w:cstheme="minorHAnsi"/>
          <w:sz w:val="19"/>
          <w:szCs w:val="19"/>
        </w:rPr>
        <w:t>Pogoj mora izpolniti ponudnik. V primeru partnerske ponudbe lahko ponudnik izpolnjevanje pogoja izkaže tudi s partnerji</w:t>
      </w:r>
      <w:r w:rsidR="00F84A38" w:rsidRPr="00F701C7">
        <w:rPr>
          <w:rFonts w:asciiTheme="minorHAnsi" w:eastAsiaTheme="minorEastAsia" w:hAnsiTheme="minorHAnsi" w:cstheme="minorHAnsi"/>
          <w:sz w:val="19"/>
          <w:szCs w:val="19"/>
        </w:rPr>
        <w:t xml:space="preserve">. </w:t>
      </w:r>
      <w:r w:rsidR="006D71F4" w:rsidRPr="00F701C7">
        <w:rPr>
          <w:rFonts w:asciiTheme="minorHAnsi" w:eastAsiaTheme="minorEastAsia" w:hAnsiTheme="minorHAnsi" w:cstheme="minorHAnsi"/>
          <w:sz w:val="19"/>
          <w:szCs w:val="19"/>
        </w:rPr>
        <w:t>Dobave,</w:t>
      </w:r>
      <w:r w:rsidR="00F84A38" w:rsidRPr="00F701C7">
        <w:rPr>
          <w:rFonts w:asciiTheme="minorHAnsi" w:eastAsiaTheme="minorEastAsia" w:hAnsiTheme="minorHAnsi" w:cstheme="minorHAnsi"/>
          <w:sz w:val="19"/>
          <w:szCs w:val="19"/>
        </w:rPr>
        <w:t xml:space="preserve"> za katera se zahteva referenčni pogoj</w:t>
      </w:r>
      <w:r w:rsidR="00957611" w:rsidRPr="00F701C7">
        <w:rPr>
          <w:rFonts w:asciiTheme="minorHAnsi" w:eastAsiaTheme="minorEastAsia" w:hAnsiTheme="minorHAnsi" w:cstheme="minorHAnsi"/>
          <w:sz w:val="19"/>
          <w:szCs w:val="19"/>
        </w:rPr>
        <w:t>,</w:t>
      </w:r>
      <w:r w:rsidR="00F84A38" w:rsidRPr="00F701C7">
        <w:rPr>
          <w:rFonts w:asciiTheme="minorHAnsi" w:eastAsiaTheme="minorEastAsia" w:hAnsiTheme="minorHAnsi" w:cstheme="minorHAnsi"/>
          <w:sz w:val="19"/>
          <w:szCs w:val="19"/>
        </w:rPr>
        <w:t xml:space="preserve"> mora prevzeti tisti subjekt, ki izkazuje usposobljenost s predloženim referenčnim poslom. </w:t>
      </w:r>
    </w:p>
    <w:p w:rsidR="00920B32" w:rsidRPr="00F701C7" w:rsidRDefault="00920B32" w:rsidP="00920B32">
      <w:pPr>
        <w:pStyle w:val="ListParagraph"/>
        <w:spacing w:line="276" w:lineRule="auto"/>
        <w:ind w:left="644"/>
        <w:jc w:val="both"/>
        <w:rPr>
          <w:rFonts w:asciiTheme="minorHAnsi" w:eastAsiaTheme="minorEastAsia" w:hAnsiTheme="minorHAnsi" w:cstheme="minorHAnsi"/>
          <w:sz w:val="19"/>
          <w:szCs w:val="19"/>
        </w:rPr>
      </w:pPr>
    </w:p>
    <w:p w:rsidR="00920B32" w:rsidRPr="00F701C7" w:rsidRDefault="00920B32" w:rsidP="00920B32">
      <w:pPr>
        <w:spacing w:line="276" w:lineRule="auto"/>
        <w:ind w:left="284"/>
        <w:jc w:val="both"/>
        <w:rPr>
          <w:rFonts w:asciiTheme="minorHAnsi" w:eastAsiaTheme="minorEastAsia" w:hAnsiTheme="minorHAnsi" w:cstheme="minorHAnsi"/>
          <w:sz w:val="19"/>
          <w:szCs w:val="19"/>
        </w:rPr>
      </w:pPr>
      <w:r w:rsidRPr="00F701C7">
        <w:rPr>
          <w:rFonts w:asciiTheme="minorHAnsi" w:eastAsiaTheme="minorEastAsia" w:hAnsiTheme="minorHAnsi" w:cstheme="minorHAnsi"/>
          <w:sz w:val="19"/>
          <w:szCs w:val="19"/>
        </w:rPr>
        <w:t>Zahtevano dokazilo:</w:t>
      </w:r>
    </w:p>
    <w:p w:rsidR="00920B32" w:rsidRPr="00F701C7" w:rsidRDefault="00920B32" w:rsidP="00920B32">
      <w:pPr>
        <w:pStyle w:val="ListParagraph"/>
        <w:spacing w:line="276" w:lineRule="auto"/>
        <w:ind w:left="284"/>
        <w:jc w:val="both"/>
        <w:rPr>
          <w:rFonts w:asciiTheme="minorHAnsi" w:hAnsiTheme="minorHAnsi" w:cstheme="minorHAnsi"/>
          <w:bCs/>
          <w:sz w:val="19"/>
          <w:szCs w:val="19"/>
        </w:rPr>
      </w:pPr>
      <w:r w:rsidRPr="00F701C7">
        <w:rPr>
          <w:rFonts w:asciiTheme="minorHAnsi" w:hAnsiTheme="minorHAnsi" w:cstheme="minorHAnsi"/>
          <w:sz w:val="19"/>
          <w:szCs w:val="19"/>
        </w:rPr>
        <w:t xml:space="preserve">Ponudnik referenčne posle navede v obrazec </w:t>
      </w:r>
      <w:r w:rsidRPr="00F701C7">
        <w:rPr>
          <w:rFonts w:asciiTheme="minorHAnsi" w:hAnsiTheme="minorHAnsi" w:cstheme="minorHAnsi"/>
          <w:b/>
          <w:sz w:val="19"/>
          <w:szCs w:val="19"/>
        </w:rPr>
        <w:t xml:space="preserve">OBR-Referenčni posli gospodarskega subjekta. </w:t>
      </w:r>
      <w:r w:rsidRPr="00F701C7">
        <w:rPr>
          <w:rFonts w:asciiTheme="minorHAnsi" w:hAnsiTheme="minorHAnsi" w:cstheme="minorHAnsi"/>
          <w:bCs/>
          <w:sz w:val="19"/>
          <w:szCs w:val="19"/>
        </w:rPr>
        <w:t xml:space="preserve">Referenčni posli morajo biti potrjeni s strani naročnika referenčnega posla. </w:t>
      </w:r>
    </w:p>
    <w:p w:rsidR="00A61ED9" w:rsidRPr="0070565E" w:rsidRDefault="00A61ED9" w:rsidP="00A61ED9">
      <w:pPr>
        <w:spacing w:line="276" w:lineRule="auto"/>
        <w:ind w:left="284"/>
        <w:jc w:val="both"/>
        <w:rPr>
          <w:rFonts w:asciiTheme="minorHAnsi" w:hAnsiTheme="minorHAnsi" w:cstheme="minorHAnsi"/>
          <w:color w:val="4F81BD" w:themeColor="accent1"/>
          <w:sz w:val="19"/>
          <w:szCs w:val="19"/>
        </w:rPr>
      </w:pPr>
    </w:p>
    <w:p w:rsidR="0070565E" w:rsidRPr="007841DA" w:rsidRDefault="0070565E" w:rsidP="007714C7">
      <w:pPr>
        <w:spacing w:line="276" w:lineRule="auto"/>
        <w:jc w:val="both"/>
        <w:rPr>
          <w:rFonts w:asciiTheme="minorHAnsi" w:hAnsiTheme="minorHAnsi" w:cstheme="minorHAnsi"/>
          <w:color w:val="4F81BD" w:themeColor="accent1"/>
          <w:sz w:val="19"/>
          <w:szCs w:val="19"/>
        </w:rPr>
      </w:pPr>
    </w:p>
    <w:p w:rsidR="00593936" w:rsidRPr="009B7AE2" w:rsidRDefault="00593936" w:rsidP="00593936">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D) ZAHTEVANA VSEBINA PONUDBENE DOKUMENTACIJE</w:t>
      </w:r>
    </w:p>
    <w:p w:rsidR="00593936" w:rsidRPr="00015993" w:rsidRDefault="00593936" w:rsidP="00593936">
      <w:pPr>
        <w:spacing w:line="276" w:lineRule="auto"/>
        <w:jc w:val="both"/>
        <w:rPr>
          <w:rFonts w:asciiTheme="minorHAnsi" w:hAnsiTheme="minorHAnsi" w:cstheme="minorHAnsi"/>
          <w:sz w:val="19"/>
          <w:szCs w:val="19"/>
        </w:rPr>
      </w:pPr>
    </w:p>
    <w:p w:rsidR="00593936" w:rsidRPr="00015993" w:rsidRDefault="00593936" w:rsidP="00593936">
      <w:pPr>
        <w:spacing w:line="276" w:lineRule="auto"/>
        <w:jc w:val="both"/>
        <w:rPr>
          <w:rFonts w:asciiTheme="minorHAnsi" w:hAnsiTheme="minorHAnsi" w:cstheme="minorHAnsi"/>
          <w:sz w:val="19"/>
          <w:szCs w:val="19"/>
        </w:rPr>
      </w:pPr>
      <w:bookmarkStart w:id="9" w:name="_Hlk11305205"/>
      <w:bookmarkStart w:id="10" w:name="_Hlk17203315"/>
      <w:r w:rsidRPr="00015993">
        <w:rPr>
          <w:rFonts w:asciiTheme="minorHAnsi" w:hAnsiTheme="minorHAnsi" w:cstheme="minorHAnsi"/>
          <w:sz w:val="19"/>
          <w:szCs w:val="19"/>
        </w:rPr>
        <w:t>Ponudniki morajo predložiti naslednje dokumente:</w:t>
      </w:r>
    </w:p>
    <w:bookmarkEnd w:id="9"/>
    <w:bookmarkEnd w:id="10"/>
    <w:p w:rsidR="00643F07" w:rsidRDefault="00AD4F01" w:rsidP="00643F07">
      <w:pPr>
        <w:pStyle w:val="STEVILCENJETEXT10pt"/>
        <w:keepNext/>
        <w:keepLines/>
        <w:spacing w:after="120"/>
        <w:ind w:left="851" w:hanging="425"/>
        <w:jc w:val="both"/>
        <w:rPr>
          <w:rFonts w:asciiTheme="minorHAnsi" w:hAnsiTheme="minorHAnsi" w:cstheme="minorHAnsi"/>
          <w:sz w:val="19"/>
          <w:szCs w:val="19"/>
        </w:rPr>
      </w:pPr>
      <w:r w:rsidRPr="00AD4F01">
        <w:rPr>
          <w:rFonts w:asciiTheme="minorHAnsi" w:hAnsiTheme="minorHAnsi" w:cstheme="minorHAnsi"/>
          <w:b/>
          <w:sz w:val="19"/>
          <w:szCs w:val="19"/>
        </w:rPr>
        <w:t>OBR-Pooblastilo za podpis in oddajo ponudbe</w:t>
      </w:r>
      <w:r>
        <w:rPr>
          <w:rFonts w:asciiTheme="minorHAnsi" w:hAnsiTheme="minorHAnsi" w:cstheme="minorHAnsi"/>
          <w:b/>
          <w:sz w:val="19"/>
          <w:szCs w:val="19"/>
        </w:rPr>
        <w:t xml:space="preserve"> </w:t>
      </w:r>
      <w:r w:rsidRPr="0070565E">
        <w:rPr>
          <w:rFonts w:asciiTheme="minorHAnsi" w:hAnsiTheme="minorHAnsi" w:cstheme="minorHAnsi"/>
          <w:bCs/>
          <w:sz w:val="19"/>
          <w:szCs w:val="19"/>
        </w:rPr>
        <w:t>(</w:t>
      </w:r>
      <w:r>
        <w:rPr>
          <w:rFonts w:asciiTheme="minorHAnsi" w:hAnsiTheme="minorHAnsi" w:cstheme="minorHAnsi"/>
          <w:bCs/>
          <w:sz w:val="19"/>
          <w:szCs w:val="19"/>
        </w:rPr>
        <w:t xml:space="preserve">ali </w:t>
      </w:r>
      <w:r w:rsidR="001332B7" w:rsidRPr="00015993">
        <w:rPr>
          <w:rFonts w:asciiTheme="minorHAnsi" w:hAnsiTheme="minorHAnsi" w:cstheme="minorHAnsi"/>
          <w:bCs/>
          <w:sz w:val="19"/>
          <w:szCs w:val="19"/>
        </w:rPr>
        <w:t>lastni obrazec</w:t>
      </w:r>
      <w:r>
        <w:rPr>
          <w:rFonts w:asciiTheme="minorHAnsi" w:hAnsiTheme="minorHAnsi" w:cstheme="minorHAnsi"/>
          <w:bCs/>
          <w:sz w:val="19"/>
          <w:szCs w:val="19"/>
        </w:rPr>
        <w:t>)</w:t>
      </w:r>
      <w:r w:rsidR="00643F07" w:rsidRPr="00015993">
        <w:rPr>
          <w:rFonts w:asciiTheme="minorHAnsi" w:hAnsiTheme="minorHAnsi" w:cstheme="minorHAnsi"/>
          <w:sz w:val="19"/>
          <w:szCs w:val="19"/>
        </w:rPr>
        <w:t xml:space="preserve">, v kolikor prijavo podpiše oseba, ki ni zakoniti zastopnik </w:t>
      </w:r>
      <w:r w:rsidR="00D51441">
        <w:rPr>
          <w:rFonts w:asciiTheme="minorHAnsi" w:hAnsiTheme="minorHAnsi" w:cstheme="minorHAnsi"/>
          <w:sz w:val="19"/>
          <w:szCs w:val="19"/>
        </w:rPr>
        <w:t>ponudnika</w:t>
      </w:r>
      <w:r w:rsidR="00D51441" w:rsidRPr="00015993">
        <w:rPr>
          <w:rFonts w:asciiTheme="minorHAnsi" w:hAnsiTheme="minorHAnsi" w:cstheme="minorHAnsi"/>
          <w:sz w:val="19"/>
          <w:szCs w:val="19"/>
        </w:rPr>
        <w:t xml:space="preserve"> </w:t>
      </w:r>
      <w:r w:rsidR="00643F07" w:rsidRPr="00015993">
        <w:rPr>
          <w:rFonts w:asciiTheme="minorHAnsi" w:hAnsiTheme="minorHAnsi" w:cstheme="minorHAnsi"/>
          <w:sz w:val="19"/>
          <w:szCs w:val="19"/>
        </w:rPr>
        <w:t>ali vodilnega partnerja,</w:t>
      </w:r>
    </w:p>
    <w:p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w:t>
      </w:r>
      <w:r w:rsidR="0070565E">
        <w:rPr>
          <w:rFonts w:asciiTheme="minorHAnsi" w:hAnsiTheme="minorHAnsi" w:cstheme="minorHAnsi"/>
          <w:b/>
          <w:sz w:val="19"/>
          <w:szCs w:val="19"/>
        </w:rPr>
        <w:t xml:space="preserve"> </w:t>
      </w:r>
      <w:r w:rsidRPr="00015993">
        <w:rPr>
          <w:rFonts w:asciiTheme="minorHAnsi" w:hAnsiTheme="minorHAnsi" w:cstheme="minorHAnsi"/>
          <w:b/>
          <w:sz w:val="19"/>
          <w:szCs w:val="19"/>
        </w:rPr>
        <w:t>-</w:t>
      </w:r>
      <w:r w:rsidR="0070565E">
        <w:rPr>
          <w:rFonts w:asciiTheme="minorHAnsi" w:hAnsiTheme="minorHAnsi" w:cstheme="minorHAnsi"/>
          <w:b/>
          <w:sz w:val="19"/>
          <w:szCs w:val="19"/>
        </w:rPr>
        <w:t xml:space="preserve"> </w:t>
      </w:r>
      <w:r w:rsidRPr="00015993">
        <w:rPr>
          <w:rFonts w:asciiTheme="minorHAnsi" w:hAnsiTheme="minorHAnsi" w:cstheme="minorHAnsi"/>
          <w:b/>
          <w:sz w:val="19"/>
          <w:szCs w:val="19"/>
        </w:rPr>
        <w:t>Udeležba</w:t>
      </w:r>
      <w:r w:rsidR="0070565E">
        <w:rPr>
          <w:rFonts w:asciiTheme="minorHAnsi" w:hAnsiTheme="minorHAnsi" w:cstheme="minorHAnsi"/>
          <w:b/>
          <w:sz w:val="19"/>
          <w:szCs w:val="19"/>
        </w:rPr>
        <w:t xml:space="preserve"> v lastništvu ponudnika</w:t>
      </w:r>
      <w:r w:rsidR="005C23DA" w:rsidRPr="00015993">
        <w:rPr>
          <w:rFonts w:asciiTheme="minorHAnsi" w:hAnsiTheme="minorHAnsi" w:cstheme="minorHAnsi"/>
          <w:b/>
          <w:sz w:val="19"/>
          <w:szCs w:val="19"/>
        </w:rPr>
        <w:t>,</w:t>
      </w:r>
    </w:p>
    <w:p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Partnerska pogodba</w:t>
      </w:r>
      <w:r w:rsidR="005C23DA" w:rsidRPr="00015993">
        <w:rPr>
          <w:rFonts w:asciiTheme="minorHAnsi" w:hAnsiTheme="minorHAnsi" w:cstheme="minorHAnsi"/>
          <w:sz w:val="19"/>
          <w:szCs w:val="19"/>
        </w:rPr>
        <w:t xml:space="preserve"> </w:t>
      </w:r>
      <w:r w:rsidRPr="00015993">
        <w:rPr>
          <w:rFonts w:asciiTheme="minorHAnsi" w:hAnsiTheme="minorHAnsi" w:cstheme="minorHAnsi"/>
          <w:sz w:val="19"/>
          <w:szCs w:val="19"/>
        </w:rPr>
        <w:t xml:space="preserve">v primeru, da </w:t>
      </w:r>
      <w:r w:rsidR="00D51441">
        <w:rPr>
          <w:rFonts w:asciiTheme="minorHAnsi" w:hAnsiTheme="minorHAnsi" w:cstheme="minorHAnsi"/>
          <w:sz w:val="19"/>
          <w:szCs w:val="19"/>
        </w:rPr>
        <w:t>ponudnik</w:t>
      </w:r>
      <w:r w:rsidR="00D51441" w:rsidRPr="00015993">
        <w:rPr>
          <w:rFonts w:asciiTheme="minorHAnsi" w:hAnsiTheme="minorHAnsi" w:cstheme="minorHAnsi"/>
          <w:sz w:val="19"/>
          <w:szCs w:val="19"/>
        </w:rPr>
        <w:t xml:space="preserve"> </w:t>
      </w:r>
      <w:r w:rsidRPr="00015993">
        <w:rPr>
          <w:rFonts w:asciiTheme="minorHAnsi" w:hAnsiTheme="minorHAnsi" w:cstheme="minorHAnsi"/>
          <w:sz w:val="19"/>
          <w:szCs w:val="19"/>
        </w:rPr>
        <w:t>nastopa s partnerji,</w:t>
      </w:r>
    </w:p>
    <w:p w:rsidR="006421C1" w:rsidRPr="00AE0BBC" w:rsidRDefault="006421C1"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w:t>
      </w:r>
      <w:r w:rsidR="0070565E">
        <w:rPr>
          <w:rFonts w:asciiTheme="minorHAnsi" w:hAnsiTheme="minorHAnsi" w:cstheme="minorHAnsi"/>
          <w:b/>
          <w:sz w:val="19"/>
          <w:szCs w:val="19"/>
        </w:rPr>
        <w:t xml:space="preserve"> </w:t>
      </w:r>
      <w:r w:rsidRPr="00015993">
        <w:rPr>
          <w:rFonts w:asciiTheme="minorHAnsi" w:hAnsiTheme="minorHAnsi" w:cstheme="minorHAnsi"/>
          <w:b/>
          <w:sz w:val="19"/>
          <w:szCs w:val="19"/>
        </w:rPr>
        <w:t>-</w:t>
      </w:r>
      <w:r w:rsidR="0070565E">
        <w:rPr>
          <w:rFonts w:asciiTheme="minorHAnsi" w:hAnsiTheme="minorHAnsi" w:cstheme="minorHAnsi"/>
          <w:b/>
          <w:sz w:val="19"/>
          <w:szCs w:val="19"/>
        </w:rPr>
        <w:t xml:space="preserve"> </w:t>
      </w:r>
      <w:r w:rsidRPr="00015993">
        <w:rPr>
          <w:rFonts w:asciiTheme="minorHAnsi" w:hAnsiTheme="minorHAnsi" w:cstheme="minorHAnsi"/>
          <w:b/>
          <w:sz w:val="19"/>
          <w:szCs w:val="19"/>
        </w:rPr>
        <w:t>Izjava</w:t>
      </w:r>
      <w:r w:rsidR="0070565E">
        <w:rPr>
          <w:rFonts w:asciiTheme="minorHAnsi" w:hAnsiTheme="minorHAnsi" w:cstheme="minorHAnsi"/>
          <w:b/>
          <w:sz w:val="19"/>
          <w:szCs w:val="19"/>
        </w:rPr>
        <w:t xml:space="preserve"> o izpolnjevanju pogojev</w:t>
      </w:r>
      <w:r w:rsidR="00AE0BBC">
        <w:rPr>
          <w:rFonts w:asciiTheme="minorHAnsi" w:hAnsiTheme="minorHAnsi" w:cstheme="minorHAnsi"/>
          <w:b/>
          <w:sz w:val="19"/>
          <w:szCs w:val="19"/>
        </w:rPr>
        <w:t>,</w:t>
      </w:r>
    </w:p>
    <w:p w:rsidR="00AE0BBC" w:rsidRPr="0070565E" w:rsidRDefault="00AE0BBC" w:rsidP="00643F07">
      <w:pPr>
        <w:pStyle w:val="STEVILCENJETEXT10pt"/>
        <w:keepNext/>
        <w:keepLines/>
        <w:spacing w:after="120"/>
        <w:ind w:left="851" w:hanging="425"/>
        <w:jc w:val="both"/>
        <w:rPr>
          <w:rFonts w:asciiTheme="minorHAnsi" w:hAnsiTheme="minorHAnsi" w:cstheme="minorHAnsi"/>
          <w:sz w:val="19"/>
          <w:szCs w:val="19"/>
        </w:rPr>
      </w:pPr>
      <w:r w:rsidRPr="006D1226">
        <w:rPr>
          <w:rFonts w:asciiTheme="minorHAnsi" w:hAnsiTheme="minorHAnsi" w:cstheme="minorHAnsi"/>
          <w:b/>
          <w:bCs/>
          <w:sz w:val="19"/>
          <w:szCs w:val="19"/>
        </w:rPr>
        <w:t>OBR- Izjava o upoštevanju omejevalnih ukrepov</w:t>
      </w:r>
      <w:r>
        <w:rPr>
          <w:rFonts w:asciiTheme="minorHAnsi" w:hAnsiTheme="minorHAnsi" w:cstheme="minorHAnsi"/>
          <w:b/>
          <w:bCs/>
          <w:sz w:val="19"/>
          <w:szCs w:val="19"/>
        </w:rPr>
        <w:t>,</w:t>
      </w:r>
    </w:p>
    <w:p w:rsidR="004A244F" w:rsidRPr="00015993" w:rsidRDefault="004A244F" w:rsidP="4A7A4D16">
      <w:pPr>
        <w:pStyle w:val="STEVILCENJETEXT10pt"/>
        <w:keepNext/>
        <w:keepLines/>
        <w:spacing w:after="120"/>
        <w:ind w:left="851" w:hanging="425"/>
        <w:jc w:val="both"/>
        <w:rPr>
          <w:rFonts w:asciiTheme="minorHAnsi" w:hAnsiTheme="minorHAnsi" w:cstheme="minorBidi"/>
          <w:b/>
          <w:bCs/>
          <w:sz w:val="19"/>
          <w:szCs w:val="19"/>
        </w:rPr>
      </w:pPr>
      <w:r w:rsidRPr="4A7A4D16">
        <w:rPr>
          <w:rFonts w:asciiTheme="minorHAnsi" w:hAnsiTheme="minorHAnsi" w:cstheme="minorBidi"/>
          <w:b/>
          <w:bCs/>
          <w:sz w:val="19"/>
          <w:szCs w:val="19"/>
        </w:rPr>
        <w:t>OBR</w:t>
      </w:r>
      <w:r w:rsidR="0070565E" w:rsidRPr="4A7A4D16">
        <w:rPr>
          <w:rFonts w:asciiTheme="minorHAnsi" w:hAnsiTheme="minorHAnsi" w:cstheme="minorBidi"/>
          <w:b/>
          <w:bCs/>
          <w:sz w:val="19"/>
          <w:szCs w:val="19"/>
        </w:rPr>
        <w:t xml:space="preserve"> </w:t>
      </w:r>
      <w:r w:rsidRPr="4A7A4D16">
        <w:rPr>
          <w:rFonts w:asciiTheme="minorHAnsi" w:hAnsiTheme="minorHAnsi" w:cstheme="minorBidi"/>
          <w:b/>
          <w:bCs/>
          <w:sz w:val="19"/>
          <w:szCs w:val="19"/>
        </w:rPr>
        <w:t>-</w:t>
      </w:r>
      <w:r w:rsidR="0070565E" w:rsidRPr="4A7A4D16">
        <w:rPr>
          <w:rFonts w:asciiTheme="minorHAnsi" w:hAnsiTheme="minorHAnsi" w:cstheme="minorBidi"/>
          <w:b/>
          <w:bCs/>
          <w:sz w:val="19"/>
          <w:szCs w:val="19"/>
        </w:rPr>
        <w:t xml:space="preserve"> </w:t>
      </w:r>
      <w:r w:rsidRPr="4A7A4D16">
        <w:rPr>
          <w:rFonts w:asciiTheme="minorHAnsi" w:hAnsiTheme="minorHAnsi" w:cstheme="minorBidi"/>
          <w:b/>
          <w:bCs/>
          <w:sz w:val="19"/>
          <w:szCs w:val="19"/>
        </w:rPr>
        <w:t>Referenčni posli gospodarskega subjekta,</w:t>
      </w:r>
    </w:p>
    <w:p w:rsidR="35B7E806" w:rsidRDefault="35B7E806" w:rsidP="4A7A4D16">
      <w:pPr>
        <w:pStyle w:val="STEVILCENJETEXT10pt"/>
        <w:keepNext/>
        <w:keepLines/>
        <w:spacing w:after="120"/>
        <w:ind w:left="851" w:hanging="425"/>
        <w:jc w:val="both"/>
        <w:rPr>
          <w:rFonts w:asciiTheme="minorHAnsi" w:hAnsiTheme="minorHAnsi" w:cstheme="minorBidi"/>
          <w:b/>
          <w:bCs/>
          <w:sz w:val="19"/>
          <w:szCs w:val="19"/>
        </w:rPr>
      </w:pPr>
      <w:r w:rsidRPr="4A7A4D16">
        <w:rPr>
          <w:rFonts w:asciiTheme="minorHAnsi" w:hAnsiTheme="minorHAnsi" w:cstheme="minorBidi"/>
          <w:b/>
          <w:bCs/>
          <w:sz w:val="19"/>
          <w:szCs w:val="19"/>
        </w:rPr>
        <w:t>OBR - Ponudbeni predračun po sklopu za katerega se oddaja ponudba</w:t>
      </w:r>
    </w:p>
    <w:p w:rsidR="35B7E806" w:rsidRDefault="35B7E806" w:rsidP="4A7A4D16">
      <w:pPr>
        <w:pStyle w:val="STEVILCENJETEXT10pt"/>
        <w:keepNext/>
        <w:keepLines/>
        <w:spacing w:after="120"/>
        <w:ind w:left="851" w:hanging="425"/>
        <w:jc w:val="both"/>
        <w:rPr>
          <w:rFonts w:asciiTheme="minorHAnsi" w:hAnsiTheme="minorHAnsi" w:cstheme="minorBidi"/>
          <w:b/>
          <w:bCs/>
          <w:sz w:val="19"/>
          <w:szCs w:val="19"/>
        </w:rPr>
      </w:pPr>
      <w:r w:rsidRPr="4A7A4D16">
        <w:rPr>
          <w:rFonts w:asciiTheme="minorHAnsi" w:hAnsiTheme="minorHAnsi" w:cstheme="minorBidi"/>
          <w:b/>
          <w:bCs/>
          <w:sz w:val="19"/>
          <w:szCs w:val="19"/>
        </w:rPr>
        <w:t>ESPD obrazec</w:t>
      </w:r>
    </w:p>
    <w:p w:rsidR="00C05C33" w:rsidRPr="005A03C4" w:rsidRDefault="00593936" w:rsidP="4A7A4D16">
      <w:pPr>
        <w:pStyle w:val="STEVILCENJETEXT10pt"/>
        <w:keepNext/>
        <w:keepLines/>
        <w:spacing w:after="120"/>
        <w:ind w:left="851" w:hanging="425"/>
        <w:jc w:val="both"/>
        <w:rPr>
          <w:rFonts w:asciiTheme="minorHAnsi" w:hAnsiTheme="minorHAnsi" w:cstheme="minorBidi"/>
          <w:sz w:val="19"/>
          <w:szCs w:val="19"/>
        </w:rPr>
      </w:pPr>
      <w:r w:rsidRPr="4A7A4D16">
        <w:rPr>
          <w:rFonts w:asciiTheme="minorHAnsi" w:hAnsiTheme="minorHAnsi" w:cstheme="minorBidi"/>
          <w:sz w:val="19"/>
          <w:szCs w:val="19"/>
        </w:rPr>
        <w:t>Drugi dokumenti v primeru, kadar je v dokumentaciji v zvezi z oddajo javnega naročila, s popravki le-te, dodatnimi pojasnili ali popravki objave zahtevana dodatna dokumentacija.</w:t>
      </w:r>
    </w:p>
    <w:p w:rsidR="4A7A4D16" w:rsidRDefault="4A7A4D16" w:rsidP="4A7A4D16">
      <w:pPr>
        <w:pStyle w:val="STEVILCENJETEXT10pt"/>
        <w:keepNext/>
        <w:keepLines/>
        <w:numPr>
          <w:ilvl w:val="0"/>
          <w:numId w:val="0"/>
        </w:numPr>
        <w:spacing w:after="120"/>
        <w:ind w:left="851" w:hanging="425"/>
        <w:jc w:val="both"/>
        <w:rPr>
          <w:rFonts w:asciiTheme="minorHAnsi" w:hAnsiTheme="minorHAnsi" w:cstheme="minorBidi"/>
          <w:sz w:val="19"/>
          <w:szCs w:val="19"/>
        </w:rPr>
      </w:pPr>
    </w:p>
    <w:p w:rsidR="00C05C33" w:rsidRPr="00C05C33" w:rsidRDefault="00C05C33" w:rsidP="00C05C33">
      <w:pPr>
        <w:rPr>
          <w:rFonts w:asciiTheme="minorHAnsi" w:eastAsiaTheme="minorEastAsia" w:hAnsiTheme="minorHAnsi" w:cstheme="minorHAnsi"/>
          <w:sz w:val="19"/>
          <w:szCs w:val="19"/>
        </w:rPr>
      </w:pPr>
    </w:p>
    <w:p w:rsidR="00C05C33" w:rsidRPr="00C05C33" w:rsidRDefault="16E42A93" w:rsidP="4A7A4D16">
      <w:pPr>
        <w:pStyle w:val="STEVILCENJETEXT10pt"/>
        <w:keepNext/>
        <w:keepLines/>
        <w:numPr>
          <w:ilvl w:val="0"/>
          <w:numId w:val="0"/>
        </w:numPr>
        <w:spacing w:after="120"/>
        <w:ind w:left="1277" w:hanging="425"/>
        <w:jc w:val="both"/>
        <w:rPr>
          <w:rFonts w:asciiTheme="minorHAnsi" w:hAnsiTheme="minorHAnsi" w:cstheme="minorBidi"/>
          <w:sz w:val="19"/>
          <w:szCs w:val="19"/>
        </w:rPr>
      </w:pPr>
      <w:r>
        <w:t xml:space="preserve">                                                                                  </w:t>
      </w:r>
      <w:r w:rsidR="00C05C33">
        <w:rPr>
          <w:noProof/>
        </w:rPr>
        <mc:AlternateContent>
          <mc:Choice Requires="wps">
            <w:drawing>
              <wp:inline distT="45720" distB="45720" distL="114300" distR="114300" wp14:anchorId="157ACE10" wp14:editId="2BE1EAF5">
                <wp:extent cx="2449195" cy="393065"/>
                <wp:effectExtent l="0" t="0" r="8255" b="6985"/>
                <wp:docPr id="93494925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9195" cy="393065"/>
                        </a:xfrm>
                        <a:prstGeom prst="rect">
                          <a:avLst/>
                        </a:prstGeom>
                        <a:solidFill>
                          <a:srgbClr val="FFFFFF"/>
                        </a:solidFill>
                        <a:ln w="9525">
                          <a:noFill/>
                          <a:miter lim="800000"/>
                          <a:headEnd/>
                          <a:tailEnd/>
                        </a:ln>
                      </wps:spPr>
                      <wps:txbx>
                        <w:txbxContent>
                          <w:p w:rsidR="00686B0E" w:rsidRDefault="00015A0E" w:rsidP="009B1985">
                            <w:pPr>
                              <w:jc w:val="center"/>
                              <w:rPr>
                                <w:rFonts w:cstheme="minorHAnsi"/>
                                <w:szCs w:val="28"/>
                              </w:rPr>
                            </w:pPr>
                            <w:r w:rsidRPr="009B7AE2">
                              <w:rPr>
                                <w:rFonts w:cstheme="minorHAnsi"/>
                                <w:szCs w:val="28"/>
                              </w:rPr>
                              <w:t>GEN-I d.o.o.</w:t>
                            </w:r>
                          </w:p>
                          <w:p w:rsidR="00686B0E" w:rsidRDefault="00A16FF5" w:rsidP="009B1985">
                            <w:pPr>
                              <w:jc w:val="center"/>
                              <w:rPr>
                                <w:rFonts w:cstheme="minorHAnsi"/>
                                <w:szCs w:val="28"/>
                              </w:rPr>
                            </w:pPr>
                          </w:p>
                        </w:txbxContent>
                      </wps:txbx>
                      <wps:bodyPr rot="0" vert="horz" wrap="square" lIns="91440" tIns="45720" rIns="91440" bIns="45720" anchor="t" anchorCtr="0">
                        <a:noAutofit/>
                      </wps:bodyPr>
                    </wps:wsp>
                  </a:graphicData>
                </a:graphic>
              </wp:inline>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mc:AlternateContent>
      </w:r>
    </w:p>
    <w:sectPr w:rsidR="00C05C33" w:rsidRPr="00C05C33" w:rsidSect="00B8692D">
      <w:footerReference w:type="default" r:id="rId15"/>
      <w:headerReference w:type="first" r:id="rId16"/>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FF5" w:rsidRDefault="00A16FF5" w:rsidP="00067AAF">
      <w:r>
        <w:separator/>
      </w:r>
    </w:p>
  </w:endnote>
  <w:endnote w:type="continuationSeparator" w:id="0">
    <w:p w:rsidR="00A16FF5" w:rsidRDefault="00A16FF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770473"/>
      <w:docPartObj>
        <w:docPartGallery w:val="Page Numbers (Bottom of Page)"/>
        <w:docPartUnique/>
      </w:docPartObj>
    </w:sdtPr>
    <w:sdtEndPr/>
    <w:sdtContent>
      <w:p w:rsidR="000A663C" w:rsidRDefault="000A663C">
        <w:pPr>
          <w:pStyle w:val="Footer"/>
          <w:jc w:val="center"/>
        </w:pPr>
        <w:r>
          <w:fldChar w:fldCharType="begin"/>
        </w:r>
        <w:r>
          <w:instrText>PAGE   \* MERGEFORMAT</w:instrText>
        </w:r>
        <w:r>
          <w:fldChar w:fldCharType="separate"/>
        </w:r>
        <w:r w:rsidR="00980AF1">
          <w:rPr>
            <w:noProof/>
          </w:rPr>
          <w:t>9</w:t>
        </w:r>
        <w:r>
          <w:fldChar w:fldCharType="end"/>
        </w:r>
      </w:p>
    </w:sdtContent>
  </w:sdt>
  <w:p w:rsidR="000A663C" w:rsidRDefault="000A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FF5" w:rsidRDefault="00A16FF5" w:rsidP="00067AAF">
      <w:r>
        <w:separator/>
      </w:r>
    </w:p>
  </w:footnote>
  <w:footnote w:type="continuationSeparator" w:id="0">
    <w:p w:rsidR="00A16FF5" w:rsidRDefault="00A16FF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63C" w:rsidRPr="00204140" w:rsidRDefault="000A663C"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8"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2"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32"/>
  </w:num>
  <w:num w:numId="4">
    <w:abstractNumId w:val="37"/>
  </w:num>
  <w:num w:numId="5">
    <w:abstractNumId w:val="27"/>
  </w:num>
  <w:num w:numId="6">
    <w:abstractNumId w:val="33"/>
  </w:num>
  <w:num w:numId="7">
    <w:abstractNumId w:val="5"/>
  </w:num>
  <w:num w:numId="8">
    <w:abstractNumId w:val="4"/>
  </w:num>
  <w:num w:numId="9">
    <w:abstractNumId w:val="3"/>
  </w:num>
  <w:num w:numId="10">
    <w:abstractNumId w:val="19"/>
  </w:num>
  <w:num w:numId="11">
    <w:abstractNumId w:val="14"/>
  </w:num>
  <w:num w:numId="12">
    <w:abstractNumId w:val="31"/>
    <w:lvlOverride w:ilvl="0">
      <w:startOverride w:val="1"/>
    </w:lvlOverride>
  </w:num>
  <w:num w:numId="13">
    <w:abstractNumId w:val="34"/>
  </w:num>
  <w:num w:numId="14">
    <w:abstractNumId w:val="9"/>
  </w:num>
  <w:num w:numId="15">
    <w:abstractNumId w:val="1"/>
  </w:num>
  <w:num w:numId="16">
    <w:abstractNumId w:val="15"/>
  </w:num>
  <w:num w:numId="17">
    <w:abstractNumId w:val="39"/>
  </w:num>
  <w:num w:numId="18">
    <w:abstractNumId w:val="10"/>
  </w:num>
  <w:num w:numId="19">
    <w:abstractNumId w:val="30"/>
  </w:num>
  <w:num w:numId="20">
    <w:abstractNumId w:val="6"/>
  </w:num>
  <w:num w:numId="21">
    <w:abstractNumId w:val="24"/>
  </w:num>
  <w:num w:numId="22">
    <w:abstractNumId w:val="11"/>
  </w:num>
  <w:num w:numId="23">
    <w:abstractNumId w:val="12"/>
  </w:num>
  <w:num w:numId="24">
    <w:abstractNumId w:val="6"/>
  </w:num>
  <w:num w:numId="25">
    <w:abstractNumId w:val="6"/>
  </w:num>
  <w:num w:numId="26">
    <w:abstractNumId w:val="17"/>
  </w:num>
  <w:num w:numId="27">
    <w:abstractNumId w:val="26"/>
  </w:num>
  <w:num w:numId="28">
    <w:abstractNumId w:val="36"/>
  </w:num>
  <w:num w:numId="29">
    <w:abstractNumId w:val="29"/>
  </w:num>
  <w:num w:numId="30">
    <w:abstractNumId w:val="35"/>
  </w:num>
  <w:num w:numId="31">
    <w:abstractNumId w:val="20"/>
  </w:num>
  <w:num w:numId="32">
    <w:abstractNumId w:val="31"/>
  </w:num>
  <w:num w:numId="33">
    <w:abstractNumId w:val="40"/>
  </w:num>
  <w:num w:numId="34">
    <w:abstractNumId w:val="41"/>
  </w:num>
  <w:num w:numId="35">
    <w:abstractNumId w:val="28"/>
  </w:num>
  <w:num w:numId="36">
    <w:abstractNumId w:val="23"/>
  </w:num>
  <w:num w:numId="37">
    <w:abstractNumId w:val="25"/>
  </w:num>
  <w:num w:numId="38">
    <w:abstractNumId w:val="21"/>
  </w:num>
  <w:num w:numId="39">
    <w:abstractNumId w:val="31"/>
  </w:num>
  <w:num w:numId="40">
    <w:abstractNumId w:val="7"/>
  </w:num>
  <w:num w:numId="41">
    <w:abstractNumId w:val="13"/>
  </w:num>
  <w:num w:numId="42">
    <w:abstractNumId w:val="0"/>
  </w:num>
  <w:num w:numId="43">
    <w:abstractNumId w:val="8"/>
  </w:num>
  <w:num w:numId="44">
    <w:abstractNumId w:val="16"/>
  </w:num>
  <w:num w:numId="45">
    <w:abstractNumId w:val="38"/>
  </w:num>
  <w:num w:numId="46">
    <w:abstractNumId w:val="18"/>
  </w:num>
  <w:num w:numId="47">
    <w:abstractNumId w:val="22"/>
  </w:num>
  <w:num w:numId="48">
    <w:abstractNumId w:val="2"/>
  </w:num>
  <w:num w:numId="49">
    <w:abstractNumId w:val="42"/>
  </w:num>
  <w:num w:numId="50">
    <w:abstractNumId w:val="6"/>
  </w:num>
  <w:num w:numId="51">
    <w:abstractNumId w:val="6"/>
  </w:num>
  <w:num w:numId="52">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05E7"/>
    <w:rsid w:val="0000089A"/>
    <w:rsid w:val="00002543"/>
    <w:rsid w:val="00003E13"/>
    <w:rsid w:val="0000602C"/>
    <w:rsid w:val="00007073"/>
    <w:rsid w:val="00007367"/>
    <w:rsid w:val="00007893"/>
    <w:rsid w:val="00007FEF"/>
    <w:rsid w:val="000133E8"/>
    <w:rsid w:val="00014469"/>
    <w:rsid w:val="00014B65"/>
    <w:rsid w:val="000157CF"/>
    <w:rsid w:val="00015993"/>
    <w:rsid w:val="00015A0E"/>
    <w:rsid w:val="00015C12"/>
    <w:rsid w:val="00017615"/>
    <w:rsid w:val="0002024A"/>
    <w:rsid w:val="0002080F"/>
    <w:rsid w:val="00022EE0"/>
    <w:rsid w:val="00023F0B"/>
    <w:rsid w:val="00024B76"/>
    <w:rsid w:val="000257F0"/>
    <w:rsid w:val="00027A56"/>
    <w:rsid w:val="0003155E"/>
    <w:rsid w:val="00032680"/>
    <w:rsid w:val="000334EC"/>
    <w:rsid w:val="00034854"/>
    <w:rsid w:val="00035DD8"/>
    <w:rsid w:val="0004152E"/>
    <w:rsid w:val="00046292"/>
    <w:rsid w:val="000541A3"/>
    <w:rsid w:val="000565D1"/>
    <w:rsid w:val="00056A51"/>
    <w:rsid w:val="000577D5"/>
    <w:rsid w:val="000615C4"/>
    <w:rsid w:val="00062ACF"/>
    <w:rsid w:val="0006466F"/>
    <w:rsid w:val="00065625"/>
    <w:rsid w:val="00067AAF"/>
    <w:rsid w:val="0007272F"/>
    <w:rsid w:val="0007288E"/>
    <w:rsid w:val="000732DF"/>
    <w:rsid w:val="00075E02"/>
    <w:rsid w:val="00080EA7"/>
    <w:rsid w:val="00081DEA"/>
    <w:rsid w:val="00083BE9"/>
    <w:rsid w:val="00084138"/>
    <w:rsid w:val="00085151"/>
    <w:rsid w:val="00087777"/>
    <w:rsid w:val="000911A7"/>
    <w:rsid w:val="00093CAC"/>
    <w:rsid w:val="000949CC"/>
    <w:rsid w:val="000A09DA"/>
    <w:rsid w:val="000A2EB1"/>
    <w:rsid w:val="000A3E2A"/>
    <w:rsid w:val="000A4BF2"/>
    <w:rsid w:val="000A663C"/>
    <w:rsid w:val="000B1D99"/>
    <w:rsid w:val="000B316E"/>
    <w:rsid w:val="000B41A2"/>
    <w:rsid w:val="000B4B2D"/>
    <w:rsid w:val="000B5023"/>
    <w:rsid w:val="000B5769"/>
    <w:rsid w:val="000C3503"/>
    <w:rsid w:val="000C3C8A"/>
    <w:rsid w:val="000C3CDC"/>
    <w:rsid w:val="000C4323"/>
    <w:rsid w:val="000C4EC8"/>
    <w:rsid w:val="000C7294"/>
    <w:rsid w:val="000D0401"/>
    <w:rsid w:val="000D10DB"/>
    <w:rsid w:val="000D2968"/>
    <w:rsid w:val="000D3EEB"/>
    <w:rsid w:val="000D573D"/>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21DE"/>
    <w:rsid w:val="00125970"/>
    <w:rsid w:val="0013058E"/>
    <w:rsid w:val="00131600"/>
    <w:rsid w:val="001332B7"/>
    <w:rsid w:val="001355E8"/>
    <w:rsid w:val="001359F1"/>
    <w:rsid w:val="00140A55"/>
    <w:rsid w:val="00143B89"/>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7765"/>
    <w:rsid w:val="0018003E"/>
    <w:rsid w:val="00180BB3"/>
    <w:rsid w:val="0018169E"/>
    <w:rsid w:val="001831A3"/>
    <w:rsid w:val="001841E1"/>
    <w:rsid w:val="00184C7E"/>
    <w:rsid w:val="00186848"/>
    <w:rsid w:val="001913FD"/>
    <w:rsid w:val="00192E2D"/>
    <w:rsid w:val="001934B3"/>
    <w:rsid w:val="00193AE0"/>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56CB"/>
    <w:rsid w:val="001C5A31"/>
    <w:rsid w:val="001C5F21"/>
    <w:rsid w:val="001C6DFD"/>
    <w:rsid w:val="001D2707"/>
    <w:rsid w:val="001D37CA"/>
    <w:rsid w:val="001D475B"/>
    <w:rsid w:val="001D5BFB"/>
    <w:rsid w:val="001D6EEE"/>
    <w:rsid w:val="001D7BFA"/>
    <w:rsid w:val="001E10D7"/>
    <w:rsid w:val="001E13BC"/>
    <w:rsid w:val="001E18F6"/>
    <w:rsid w:val="001E1B47"/>
    <w:rsid w:val="001E1D92"/>
    <w:rsid w:val="001E22D7"/>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290B"/>
    <w:rsid w:val="0021363A"/>
    <w:rsid w:val="00214807"/>
    <w:rsid w:val="00214E44"/>
    <w:rsid w:val="00220827"/>
    <w:rsid w:val="00221FEC"/>
    <w:rsid w:val="00225F55"/>
    <w:rsid w:val="002354F4"/>
    <w:rsid w:val="00236243"/>
    <w:rsid w:val="00241502"/>
    <w:rsid w:val="002426CA"/>
    <w:rsid w:val="00242EFE"/>
    <w:rsid w:val="00244130"/>
    <w:rsid w:val="00247A1E"/>
    <w:rsid w:val="00252298"/>
    <w:rsid w:val="00252639"/>
    <w:rsid w:val="002560A1"/>
    <w:rsid w:val="002568D3"/>
    <w:rsid w:val="00256F4B"/>
    <w:rsid w:val="0026143C"/>
    <w:rsid w:val="0026408A"/>
    <w:rsid w:val="00265536"/>
    <w:rsid w:val="002670F5"/>
    <w:rsid w:val="00270B36"/>
    <w:rsid w:val="00271CBB"/>
    <w:rsid w:val="00273ECE"/>
    <w:rsid w:val="0027483E"/>
    <w:rsid w:val="00274952"/>
    <w:rsid w:val="00275229"/>
    <w:rsid w:val="002755DC"/>
    <w:rsid w:val="002767AC"/>
    <w:rsid w:val="00277448"/>
    <w:rsid w:val="00284D83"/>
    <w:rsid w:val="00285A67"/>
    <w:rsid w:val="00287BDD"/>
    <w:rsid w:val="00290A0F"/>
    <w:rsid w:val="00290C86"/>
    <w:rsid w:val="0029237A"/>
    <w:rsid w:val="002942B6"/>
    <w:rsid w:val="002A1AA0"/>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F95"/>
    <w:rsid w:val="002D79F1"/>
    <w:rsid w:val="002E05DA"/>
    <w:rsid w:val="002E15B8"/>
    <w:rsid w:val="002E29CA"/>
    <w:rsid w:val="002E3E58"/>
    <w:rsid w:val="002E4779"/>
    <w:rsid w:val="002E4FF0"/>
    <w:rsid w:val="002E6B1D"/>
    <w:rsid w:val="002F0BEA"/>
    <w:rsid w:val="002F128C"/>
    <w:rsid w:val="002F277B"/>
    <w:rsid w:val="002F7C2D"/>
    <w:rsid w:val="0030042C"/>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6E32"/>
    <w:rsid w:val="00337034"/>
    <w:rsid w:val="00340094"/>
    <w:rsid w:val="0034044E"/>
    <w:rsid w:val="003409EA"/>
    <w:rsid w:val="00341E5A"/>
    <w:rsid w:val="0034289B"/>
    <w:rsid w:val="00342B86"/>
    <w:rsid w:val="0034584E"/>
    <w:rsid w:val="0034624C"/>
    <w:rsid w:val="00346746"/>
    <w:rsid w:val="0035141C"/>
    <w:rsid w:val="003575AF"/>
    <w:rsid w:val="00360290"/>
    <w:rsid w:val="00362F43"/>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62E3"/>
    <w:rsid w:val="00387EA5"/>
    <w:rsid w:val="0039366F"/>
    <w:rsid w:val="0039406B"/>
    <w:rsid w:val="003949CA"/>
    <w:rsid w:val="00394D5B"/>
    <w:rsid w:val="00394EA5"/>
    <w:rsid w:val="003958CD"/>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3935"/>
    <w:rsid w:val="003C447B"/>
    <w:rsid w:val="003C4812"/>
    <w:rsid w:val="003C5C1C"/>
    <w:rsid w:val="003D030F"/>
    <w:rsid w:val="003D3E9F"/>
    <w:rsid w:val="003D5648"/>
    <w:rsid w:val="003D5C43"/>
    <w:rsid w:val="003D7A0E"/>
    <w:rsid w:val="003E24C7"/>
    <w:rsid w:val="003E2AAF"/>
    <w:rsid w:val="003E4937"/>
    <w:rsid w:val="003E5D9B"/>
    <w:rsid w:val="003E65B1"/>
    <w:rsid w:val="003E71C1"/>
    <w:rsid w:val="003E787F"/>
    <w:rsid w:val="003E7952"/>
    <w:rsid w:val="003E7E96"/>
    <w:rsid w:val="003F1DA3"/>
    <w:rsid w:val="003F23D4"/>
    <w:rsid w:val="003F2524"/>
    <w:rsid w:val="003F2B2E"/>
    <w:rsid w:val="003F2B51"/>
    <w:rsid w:val="003F32CD"/>
    <w:rsid w:val="003F3F65"/>
    <w:rsid w:val="003F3FE6"/>
    <w:rsid w:val="003F5759"/>
    <w:rsid w:val="003F61F2"/>
    <w:rsid w:val="003F73FE"/>
    <w:rsid w:val="00401034"/>
    <w:rsid w:val="00401A9E"/>
    <w:rsid w:val="0040398C"/>
    <w:rsid w:val="00407C6D"/>
    <w:rsid w:val="00413AF7"/>
    <w:rsid w:val="00414192"/>
    <w:rsid w:val="0041426B"/>
    <w:rsid w:val="00414E32"/>
    <w:rsid w:val="0041562B"/>
    <w:rsid w:val="004166B0"/>
    <w:rsid w:val="00416AEB"/>
    <w:rsid w:val="004200B2"/>
    <w:rsid w:val="00420E84"/>
    <w:rsid w:val="00420F80"/>
    <w:rsid w:val="00421A35"/>
    <w:rsid w:val="00422496"/>
    <w:rsid w:val="00424C72"/>
    <w:rsid w:val="00427D0C"/>
    <w:rsid w:val="0043084C"/>
    <w:rsid w:val="00430C2E"/>
    <w:rsid w:val="00431132"/>
    <w:rsid w:val="004322A8"/>
    <w:rsid w:val="004344A5"/>
    <w:rsid w:val="00435C44"/>
    <w:rsid w:val="00435D5A"/>
    <w:rsid w:val="00437D35"/>
    <w:rsid w:val="004402BF"/>
    <w:rsid w:val="004408C5"/>
    <w:rsid w:val="00440AFC"/>
    <w:rsid w:val="00441F67"/>
    <w:rsid w:val="00447597"/>
    <w:rsid w:val="0045212A"/>
    <w:rsid w:val="00452160"/>
    <w:rsid w:val="004525AA"/>
    <w:rsid w:val="004532C0"/>
    <w:rsid w:val="0045473A"/>
    <w:rsid w:val="00455203"/>
    <w:rsid w:val="004562BA"/>
    <w:rsid w:val="00456C21"/>
    <w:rsid w:val="00460B91"/>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58B"/>
    <w:rsid w:val="004A6517"/>
    <w:rsid w:val="004A65C0"/>
    <w:rsid w:val="004B484F"/>
    <w:rsid w:val="004B50D3"/>
    <w:rsid w:val="004B550E"/>
    <w:rsid w:val="004C0E3D"/>
    <w:rsid w:val="004C3A3C"/>
    <w:rsid w:val="004C5133"/>
    <w:rsid w:val="004D0779"/>
    <w:rsid w:val="004D1C9A"/>
    <w:rsid w:val="004D2143"/>
    <w:rsid w:val="004D3D82"/>
    <w:rsid w:val="004D5735"/>
    <w:rsid w:val="004D64A5"/>
    <w:rsid w:val="004D681A"/>
    <w:rsid w:val="004D7804"/>
    <w:rsid w:val="004E04FF"/>
    <w:rsid w:val="004E0AD6"/>
    <w:rsid w:val="004E3502"/>
    <w:rsid w:val="004E3F57"/>
    <w:rsid w:val="004E63AF"/>
    <w:rsid w:val="004E6521"/>
    <w:rsid w:val="004F048D"/>
    <w:rsid w:val="004F329E"/>
    <w:rsid w:val="004F363A"/>
    <w:rsid w:val="004F392C"/>
    <w:rsid w:val="004F5419"/>
    <w:rsid w:val="004F67DF"/>
    <w:rsid w:val="004F71F6"/>
    <w:rsid w:val="004F7AE4"/>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724"/>
    <w:rsid w:val="00526E74"/>
    <w:rsid w:val="00530D35"/>
    <w:rsid w:val="005322E1"/>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1C7"/>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5C33"/>
    <w:rsid w:val="005768CB"/>
    <w:rsid w:val="00576E69"/>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3C4"/>
    <w:rsid w:val="005A098A"/>
    <w:rsid w:val="005A0AC1"/>
    <w:rsid w:val="005B0541"/>
    <w:rsid w:val="005B33BA"/>
    <w:rsid w:val="005B4B26"/>
    <w:rsid w:val="005C1B45"/>
    <w:rsid w:val="005C23DA"/>
    <w:rsid w:val="005C2C07"/>
    <w:rsid w:val="005C3EDD"/>
    <w:rsid w:val="005C4F59"/>
    <w:rsid w:val="005C597A"/>
    <w:rsid w:val="005C6AB1"/>
    <w:rsid w:val="005C74F3"/>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37674"/>
    <w:rsid w:val="0064141B"/>
    <w:rsid w:val="00641423"/>
    <w:rsid w:val="0064187D"/>
    <w:rsid w:val="006421C1"/>
    <w:rsid w:val="00642B86"/>
    <w:rsid w:val="006439E5"/>
    <w:rsid w:val="00643F07"/>
    <w:rsid w:val="00644457"/>
    <w:rsid w:val="00645993"/>
    <w:rsid w:val="00645F46"/>
    <w:rsid w:val="006468B3"/>
    <w:rsid w:val="00652627"/>
    <w:rsid w:val="0065263C"/>
    <w:rsid w:val="006552BE"/>
    <w:rsid w:val="00655934"/>
    <w:rsid w:val="00655DE0"/>
    <w:rsid w:val="00656B63"/>
    <w:rsid w:val="0066349B"/>
    <w:rsid w:val="00664E6A"/>
    <w:rsid w:val="00666C43"/>
    <w:rsid w:val="0067086E"/>
    <w:rsid w:val="00673A2A"/>
    <w:rsid w:val="00674FA3"/>
    <w:rsid w:val="00676A4A"/>
    <w:rsid w:val="00677C5C"/>
    <w:rsid w:val="00680CE1"/>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45F2"/>
    <w:rsid w:val="006B5033"/>
    <w:rsid w:val="006C20ED"/>
    <w:rsid w:val="006C50D9"/>
    <w:rsid w:val="006C5FB7"/>
    <w:rsid w:val="006C77D8"/>
    <w:rsid w:val="006C7911"/>
    <w:rsid w:val="006D0047"/>
    <w:rsid w:val="006D0C56"/>
    <w:rsid w:val="006D1226"/>
    <w:rsid w:val="006D242C"/>
    <w:rsid w:val="006D4476"/>
    <w:rsid w:val="006D5F4F"/>
    <w:rsid w:val="006D71F4"/>
    <w:rsid w:val="006E1318"/>
    <w:rsid w:val="006E230A"/>
    <w:rsid w:val="006E2C9D"/>
    <w:rsid w:val="006E3E6B"/>
    <w:rsid w:val="006E6238"/>
    <w:rsid w:val="006E7227"/>
    <w:rsid w:val="006F03DA"/>
    <w:rsid w:val="006F2BF7"/>
    <w:rsid w:val="006F5C96"/>
    <w:rsid w:val="006F5F20"/>
    <w:rsid w:val="006F6D7F"/>
    <w:rsid w:val="00700046"/>
    <w:rsid w:val="00701218"/>
    <w:rsid w:val="00701F51"/>
    <w:rsid w:val="0070565E"/>
    <w:rsid w:val="007065CB"/>
    <w:rsid w:val="007114C9"/>
    <w:rsid w:val="007119A3"/>
    <w:rsid w:val="00711DFE"/>
    <w:rsid w:val="007121DD"/>
    <w:rsid w:val="007135A1"/>
    <w:rsid w:val="00713885"/>
    <w:rsid w:val="00715E4A"/>
    <w:rsid w:val="00720140"/>
    <w:rsid w:val="00720C98"/>
    <w:rsid w:val="00721186"/>
    <w:rsid w:val="00723BF4"/>
    <w:rsid w:val="007278E3"/>
    <w:rsid w:val="007326DA"/>
    <w:rsid w:val="007341FE"/>
    <w:rsid w:val="00736DEA"/>
    <w:rsid w:val="0074190E"/>
    <w:rsid w:val="00744EC7"/>
    <w:rsid w:val="00746D4E"/>
    <w:rsid w:val="007474CC"/>
    <w:rsid w:val="007550E8"/>
    <w:rsid w:val="007558CA"/>
    <w:rsid w:val="00757F69"/>
    <w:rsid w:val="00762F5B"/>
    <w:rsid w:val="00766311"/>
    <w:rsid w:val="00770559"/>
    <w:rsid w:val="00770CD8"/>
    <w:rsid w:val="007714C7"/>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43C2"/>
    <w:rsid w:val="007951C1"/>
    <w:rsid w:val="00796E6A"/>
    <w:rsid w:val="007A1C16"/>
    <w:rsid w:val="007A6E4B"/>
    <w:rsid w:val="007A6E83"/>
    <w:rsid w:val="007B009D"/>
    <w:rsid w:val="007B250E"/>
    <w:rsid w:val="007B47EC"/>
    <w:rsid w:val="007B5A0B"/>
    <w:rsid w:val="007B608D"/>
    <w:rsid w:val="007B6819"/>
    <w:rsid w:val="007C0C53"/>
    <w:rsid w:val="007C5F51"/>
    <w:rsid w:val="007C6C5F"/>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E7C1E"/>
    <w:rsid w:val="007F0B73"/>
    <w:rsid w:val="007F188B"/>
    <w:rsid w:val="007F53E9"/>
    <w:rsid w:val="007F6008"/>
    <w:rsid w:val="007F774A"/>
    <w:rsid w:val="008007EA"/>
    <w:rsid w:val="00800D18"/>
    <w:rsid w:val="00801331"/>
    <w:rsid w:val="00803487"/>
    <w:rsid w:val="00804647"/>
    <w:rsid w:val="0080689C"/>
    <w:rsid w:val="008075FC"/>
    <w:rsid w:val="00810457"/>
    <w:rsid w:val="00811497"/>
    <w:rsid w:val="00811700"/>
    <w:rsid w:val="00813BDF"/>
    <w:rsid w:val="00820AE1"/>
    <w:rsid w:val="00820AEC"/>
    <w:rsid w:val="008266F9"/>
    <w:rsid w:val="00826C4E"/>
    <w:rsid w:val="0082718B"/>
    <w:rsid w:val="00833204"/>
    <w:rsid w:val="00833A38"/>
    <w:rsid w:val="0083513F"/>
    <w:rsid w:val="00841F84"/>
    <w:rsid w:val="00842900"/>
    <w:rsid w:val="00843185"/>
    <w:rsid w:val="00844106"/>
    <w:rsid w:val="00844C89"/>
    <w:rsid w:val="00847B6E"/>
    <w:rsid w:val="00852309"/>
    <w:rsid w:val="00852FEC"/>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718E"/>
    <w:rsid w:val="0087723F"/>
    <w:rsid w:val="0087739C"/>
    <w:rsid w:val="0087757C"/>
    <w:rsid w:val="008804E5"/>
    <w:rsid w:val="0088367B"/>
    <w:rsid w:val="00884CAA"/>
    <w:rsid w:val="00886CA9"/>
    <w:rsid w:val="00892158"/>
    <w:rsid w:val="00894070"/>
    <w:rsid w:val="00894190"/>
    <w:rsid w:val="0089455B"/>
    <w:rsid w:val="0089487A"/>
    <w:rsid w:val="00895474"/>
    <w:rsid w:val="00895BE1"/>
    <w:rsid w:val="008A0755"/>
    <w:rsid w:val="008A0C03"/>
    <w:rsid w:val="008A10D3"/>
    <w:rsid w:val="008A51A1"/>
    <w:rsid w:val="008A5F72"/>
    <w:rsid w:val="008B211B"/>
    <w:rsid w:val="008B795F"/>
    <w:rsid w:val="008C0A4C"/>
    <w:rsid w:val="008C2842"/>
    <w:rsid w:val="008C2AE8"/>
    <w:rsid w:val="008C58F7"/>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8A0"/>
    <w:rsid w:val="0091109A"/>
    <w:rsid w:val="00912559"/>
    <w:rsid w:val="00915F68"/>
    <w:rsid w:val="0091629A"/>
    <w:rsid w:val="00917078"/>
    <w:rsid w:val="00917BD8"/>
    <w:rsid w:val="00920B32"/>
    <w:rsid w:val="009236BE"/>
    <w:rsid w:val="00923AD1"/>
    <w:rsid w:val="009244EE"/>
    <w:rsid w:val="0092553C"/>
    <w:rsid w:val="0092567F"/>
    <w:rsid w:val="00930CBD"/>
    <w:rsid w:val="00932C3A"/>
    <w:rsid w:val="009344AF"/>
    <w:rsid w:val="00936FD7"/>
    <w:rsid w:val="00941D9C"/>
    <w:rsid w:val="00942B31"/>
    <w:rsid w:val="00943D4B"/>
    <w:rsid w:val="00943E2B"/>
    <w:rsid w:val="0094414D"/>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7501D"/>
    <w:rsid w:val="00980559"/>
    <w:rsid w:val="00980AF1"/>
    <w:rsid w:val="00981562"/>
    <w:rsid w:val="009856A6"/>
    <w:rsid w:val="009856BE"/>
    <w:rsid w:val="009871BD"/>
    <w:rsid w:val="009934EB"/>
    <w:rsid w:val="00993C16"/>
    <w:rsid w:val="00994E15"/>
    <w:rsid w:val="0099626B"/>
    <w:rsid w:val="009966AD"/>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34F7"/>
    <w:rsid w:val="009D431E"/>
    <w:rsid w:val="009D49AF"/>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16FF5"/>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B8A"/>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36D3"/>
    <w:rsid w:val="00A96570"/>
    <w:rsid w:val="00AA385E"/>
    <w:rsid w:val="00AA3B5D"/>
    <w:rsid w:val="00AA4F65"/>
    <w:rsid w:val="00AA520F"/>
    <w:rsid w:val="00AA578A"/>
    <w:rsid w:val="00AA6BA7"/>
    <w:rsid w:val="00AB17FA"/>
    <w:rsid w:val="00AB2354"/>
    <w:rsid w:val="00AB35D2"/>
    <w:rsid w:val="00AB63C4"/>
    <w:rsid w:val="00AC055A"/>
    <w:rsid w:val="00AC070D"/>
    <w:rsid w:val="00AC1642"/>
    <w:rsid w:val="00AC2940"/>
    <w:rsid w:val="00AC475C"/>
    <w:rsid w:val="00AC5D57"/>
    <w:rsid w:val="00AC6A9E"/>
    <w:rsid w:val="00AC722F"/>
    <w:rsid w:val="00AC78AA"/>
    <w:rsid w:val="00AD1A5D"/>
    <w:rsid w:val="00AD1C7E"/>
    <w:rsid w:val="00AD1DAD"/>
    <w:rsid w:val="00AD3A63"/>
    <w:rsid w:val="00AD3F10"/>
    <w:rsid w:val="00AD4326"/>
    <w:rsid w:val="00AD4F01"/>
    <w:rsid w:val="00AD6DAC"/>
    <w:rsid w:val="00AE0BAA"/>
    <w:rsid w:val="00AE0BBC"/>
    <w:rsid w:val="00AE3985"/>
    <w:rsid w:val="00AE3E5B"/>
    <w:rsid w:val="00AE3F89"/>
    <w:rsid w:val="00AE4FBC"/>
    <w:rsid w:val="00AE5BEF"/>
    <w:rsid w:val="00AF10D9"/>
    <w:rsid w:val="00AF1E33"/>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4F53"/>
    <w:rsid w:val="00B352FC"/>
    <w:rsid w:val="00B35C15"/>
    <w:rsid w:val="00B35E3A"/>
    <w:rsid w:val="00B439C1"/>
    <w:rsid w:val="00B43EE1"/>
    <w:rsid w:val="00B4415B"/>
    <w:rsid w:val="00B46562"/>
    <w:rsid w:val="00B467BF"/>
    <w:rsid w:val="00B47B3B"/>
    <w:rsid w:val="00B47CB4"/>
    <w:rsid w:val="00B51258"/>
    <w:rsid w:val="00B51E44"/>
    <w:rsid w:val="00B53A64"/>
    <w:rsid w:val="00B551A7"/>
    <w:rsid w:val="00B56886"/>
    <w:rsid w:val="00B61871"/>
    <w:rsid w:val="00B644F6"/>
    <w:rsid w:val="00B65EE3"/>
    <w:rsid w:val="00B66AA0"/>
    <w:rsid w:val="00B723E9"/>
    <w:rsid w:val="00B73DA9"/>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D66A2"/>
    <w:rsid w:val="00BE1ADA"/>
    <w:rsid w:val="00BE344B"/>
    <w:rsid w:val="00BE3500"/>
    <w:rsid w:val="00BE356F"/>
    <w:rsid w:val="00BE4622"/>
    <w:rsid w:val="00BE49A5"/>
    <w:rsid w:val="00BE5D1D"/>
    <w:rsid w:val="00BE7471"/>
    <w:rsid w:val="00BE75A2"/>
    <w:rsid w:val="00BE7B1F"/>
    <w:rsid w:val="00BE7CE4"/>
    <w:rsid w:val="00BF0EC8"/>
    <w:rsid w:val="00BF1F9A"/>
    <w:rsid w:val="00BF3211"/>
    <w:rsid w:val="00BF43A6"/>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440"/>
    <w:rsid w:val="00C26CCE"/>
    <w:rsid w:val="00C30FF6"/>
    <w:rsid w:val="00C318D5"/>
    <w:rsid w:val="00C33253"/>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6BF"/>
    <w:rsid w:val="00CC171E"/>
    <w:rsid w:val="00CC1C01"/>
    <w:rsid w:val="00CC38FB"/>
    <w:rsid w:val="00CC4512"/>
    <w:rsid w:val="00CC4B69"/>
    <w:rsid w:val="00CC4F3B"/>
    <w:rsid w:val="00CC54CD"/>
    <w:rsid w:val="00CC7655"/>
    <w:rsid w:val="00CD052C"/>
    <w:rsid w:val="00CD352A"/>
    <w:rsid w:val="00CD6357"/>
    <w:rsid w:val="00CE0C58"/>
    <w:rsid w:val="00CE3285"/>
    <w:rsid w:val="00CE3748"/>
    <w:rsid w:val="00CE6AB4"/>
    <w:rsid w:val="00CE6C3D"/>
    <w:rsid w:val="00CE7028"/>
    <w:rsid w:val="00CF0275"/>
    <w:rsid w:val="00CF034E"/>
    <w:rsid w:val="00CF163D"/>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198F"/>
    <w:rsid w:val="00D52297"/>
    <w:rsid w:val="00D5280C"/>
    <w:rsid w:val="00D5464C"/>
    <w:rsid w:val="00D55641"/>
    <w:rsid w:val="00D571AD"/>
    <w:rsid w:val="00D575A6"/>
    <w:rsid w:val="00D57FB4"/>
    <w:rsid w:val="00D60BAD"/>
    <w:rsid w:val="00D618E9"/>
    <w:rsid w:val="00D62195"/>
    <w:rsid w:val="00D6272A"/>
    <w:rsid w:val="00D630E2"/>
    <w:rsid w:val="00D652E6"/>
    <w:rsid w:val="00D6630A"/>
    <w:rsid w:val="00D668D7"/>
    <w:rsid w:val="00D66ACF"/>
    <w:rsid w:val="00D674DF"/>
    <w:rsid w:val="00D67725"/>
    <w:rsid w:val="00D700C8"/>
    <w:rsid w:val="00D72D5B"/>
    <w:rsid w:val="00D75F24"/>
    <w:rsid w:val="00D7624D"/>
    <w:rsid w:val="00D84270"/>
    <w:rsid w:val="00D84300"/>
    <w:rsid w:val="00D8430E"/>
    <w:rsid w:val="00D85B4D"/>
    <w:rsid w:val="00D8601D"/>
    <w:rsid w:val="00D87263"/>
    <w:rsid w:val="00D909D6"/>
    <w:rsid w:val="00D92497"/>
    <w:rsid w:val="00D928BD"/>
    <w:rsid w:val="00D9313E"/>
    <w:rsid w:val="00D945E2"/>
    <w:rsid w:val="00D95EDF"/>
    <w:rsid w:val="00D95FDA"/>
    <w:rsid w:val="00D96691"/>
    <w:rsid w:val="00D96F88"/>
    <w:rsid w:val="00DA1691"/>
    <w:rsid w:val="00DA23F9"/>
    <w:rsid w:val="00DA3F9A"/>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1825"/>
    <w:rsid w:val="00E021D7"/>
    <w:rsid w:val="00E03D3D"/>
    <w:rsid w:val="00E03FE1"/>
    <w:rsid w:val="00E11FB8"/>
    <w:rsid w:val="00E12BCC"/>
    <w:rsid w:val="00E142B0"/>
    <w:rsid w:val="00E14C5D"/>
    <w:rsid w:val="00E176A6"/>
    <w:rsid w:val="00E213CE"/>
    <w:rsid w:val="00E21416"/>
    <w:rsid w:val="00E215F6"/>
    <w:rsid w:val="00E21B7C"/>
    <w:rsid w:val="00E24D93"/>
    <w:rsid w:val="00E253BA"/>
    <w:rsid w:val="00E2602E"/>
    <w:rsid w:val="00E274A4"/>
    <w:rsid w:val="00E30605"/>
    <w:rsid w:val="00E35526"/>
    <w:rsid w:val="00E40CA1"/>
    <w:rsid w:val="00E42886"/>
    <w:rsid w:val="00E42B11"/>
    <w:rsid w:val="00E44EA0"/>
    <w:rsid w:val="00E45F5A"/>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26C5"/>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CF5"/>
    <w:rsid w:val="00EA140B"/>
    <w:rsid w:val="00EA4A53"/>
    <w:rsid w:val="00EA518C"/>
    <w:rsid w:val="00EA534A"/>
    <w:rsid w:val="00EA6643"/>
    <w:rsid w:val="00EA6944"/>
    <w:rsid w:val="00EB2138"/>
    <w:rsid w:val="00EB292D"/>
    <w:rsid w:val="00EB3280"/>
    <w:rsid w:val="00EB3B9A"/>
    <w:rsid w:val="00EB4256"/>
    <w:rsid w:val="00EB42FE"/>
    <w:rsid w:val="00EC354E"/>
    <w:rsid w:val="00EC411B"/>
    <w:rsid w:val="00EC4955"/>
    <w:rsid w:val="00EC573C"/>
    <w:rsid w:val="00ED069A"/>
    <w:rsid w:val="00ED3AA7"/>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28A5"/>
    <w:rsid w:val="00F0458A"/>
    <w:rsid w:val="00F06F57"/>
    <w:rsid w:val="00F07461"/>
    <w:rsid w:val="00F1026E"/>
    <w:rsid w:val="00F11FB4"/>
    <w:rsid w:val="00F125AC"/>
    <w:rsid w:val="00F142CD"/>
    <w:rsid w:val="00F142E7"/>
    <w:rsid w:val="00F1611F"/>
    <w:rsid w:val="00F202FA"/>
    <w:rsid w:val="00F21804"/>
    <w:rsid w:val="00F2333B"/>
    <w:rsid w:val="00F237DF"/>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730E"/>
    <w:rsid w:val="00F674C4"/>
    <w:rsid w:val="00F67F58"/>
    <w:rsid w:val="00F701C7"/>
    <w:rsid w:val="00F70564"/>
    <w:rsid w:val="00F70E02"/>
    <w:rsid w:val="00F71EB0"/>
    <w:rsid w:val="00F72077"/>
    <w:rsid w:val="00F725B0"/>
    <w:rsid w:val="00F768B3"/>
    <w:rsid w:val="00F77BB0"/>
    <w:rsid w:val="00F77E2A"/>
    <w:rsid w:val="00F802E4"/>
    <w:rsid w:val="00F813C0"/>
    <w:rsid w:val="00F82AC8"/>
    <w:rsid w:val="00F84A38"/>
    <w:rsid w:val="00F8540D"/>
    <w:rsid w:val="00F9060B"/>
    <w:rsid w:val="00F9065E"/>
    <w:rsid w:val="00F90F46"/>
    <w:rsid w:val="00F924F5"/>
    <w:rsid w:val="00F92B9B"/>
    <w:rsid w:val="00F93B51"/>
    <w:rsid w:val="00F952EF"/>
    <w:rsid w:val="00F9599C"/>
    <w:rsid w:val="00F969C8"/>
    <w:rsid w:val="00FA2183"/>
    <w:rsid w:val="00FA447A"/>
    <w:rsid w:val="00FA476F"/>
    <w:rsid w:val="00FA5256"/>
    <w:rsid w:val="00FA6D4C"/>
    <w:rsid w:val="00FA7334"/>
    <w:rsid w:val="00FB008D"/>
    <w:rsid w:val="00FB462C"/>
    <w:rsid w:val="00FB66B7"/>
    <w:rsid w:val="00FB7511"/>
    <w:rsid w:val="00FC021D"/>
    <w:rsid w:val="00FC0AD6"/>
    <w:rsid w:val="00FC14C5"/>
    <w:rsid w:val="00FC31F3"/>
    <w:rsid w:val="00FC378E"/>
    <w:rsid w:val="00FC4D9D"/>
    <w:rsid w:val="00FD124C"/>
    <w:rsid w:val="00FD2A8D"/>
    <w:rsid w:val="00FD372A"/>
    <w:rsid w:val="00FD378C"/>
    <w:rsid w:val="00FD37A8"/>
    <w:rsid w:val="00FD3BFF"/>
    <w:rsid w:val="00FD68BD"/>
    <w:rsid w:val="00FD6956"/>
    <w:rsid w:val="00FD72A1"/>
    <w:rsid w:val="00FE002D"/>
    <w:rsid w:val="00FE078A"/>
    <w:rsid w:val="00FE4193"/>
    <w:rsid w:val="00FE425F"/>
    <w:rsid w:val="00FE5A2C"/>
    <w:rsid w:val="00FE6707"/>
    <w:rsid w:val="00FF2B79"/>
    <w:rsid w:val="00FF3655"/>
    <w:rsid w:val="00FF45D0"/>
    <w:rsid w:val="00FF60FD"/>
    <w:rsid w:val="02B21CB1"/>
    <w:rsid w:val="02BAFAC6"/>
    <w:rsid w:val="03E30B63"/>
    <w:rsid w:val="0621E436"/>
    <w:rsid w:val="0FB07574"/>
    <w:rsid w:val="136B4E1A"/>
    <w:rsid w:val="16E42A93"/>
    <w:rsid w:val="1AAF36D4"/>
    <w:rsid w:val="2016562F"/>
    <w:rsid w:val="20496B4B"/>
    <w:rsid w:val="216CEC7E"/>
    <w:rsid w:val="2198E9ED"/>
    <w:rsid w:val="26980E86"/>
    <w:rsid w:val="2AB96A0E"/>
    <w:rsid w:val="32491AD9"/>
    <w:rsid w:val="35B7E806"/>
    <w:rsid w:val="3B5648F8"/>
    <w:rsid w:val="3D133C89"/>
    <w:rsid w:val="3F57F13A"/>
    <w:rsid w:val="414C21C8"/>
    <w:rsid w:val="419F032B"/>
    <w:rsid w:val="446AC16A"/>
    <w:rsid w:val="47A2D332"/>
    <w:rsid w:val="48192734"/>
    <w:rsid w:val="4A7A4D16"/>
    <w:rsid w:val="5437D715"/>
    <w:rsid w:val="55775B0F"/>
    <w:rsid w:val="58502A60"/>
    <w:rsid w:val="5A4DE885"/>
    <w:rsid w:val="5BDE56C2"/>
    <w:rsid w:val="5C21B471"/>
    <w:rsid w:val="5F56C9B5"/>
    <w:rsid w:val="62D731E1"/>
    <w:rsid w:val="6A63C364"/>
    <w:rsid w:val="6CB9D6B4"/>
    <w:rsid w:val="75E8ADE8"/>
    <w:rsid w:val="7619C472"/>
    <w:rsid w:val="7840018A"/>
    <w:rsid w:val="7BBCDB3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AEEA3"/>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71b2bb4d1a4b567d49c184c83eb5f615">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1089ce6290297b89ab3cc76999812cca"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58756428-2BBE-45C7-9111-EB0C99C23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7D7CC8-3602-409C-B284-52DEE3E9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3597</Words>
  <Characters>20507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NAROČNIK:</vt:lpstr>
    </vt:vector>
  </TitlesOfParts>
  <Manager/>
  <Company>Microsoft</Company>
  <LinksUpToDate>false</LinksUpToDate>
  <CharactersWithSpaces>24056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3</cp:revision>
  <cp:lastPrinted>2024-07-23T08:55:00Z</cp:lastPrinted>
  <dcterms:created xsi:type="dcterms:W3CDTF">2024-10-08T08:41:00Z</dcterms:created>
  <dcterms:modified xsi:type="dcterms:W3CDTF">2024-10-08T08:55:00Z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